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Look w:val="04A0" w:firstRow="1" w:lastRow="0" w:firstColumn="1" w:lastColumn="0" w:noHBand="0" w:noVBand="1"/>
      </w:tblPr>
      <w:tblGrid>
        <w:gridCol w:w="2520"/>
        <w:gridCol w:w="2970"/>
        <w:gridCol w:w="900"/>
        <w:gridCol w:w="900"/>
        <w:gridCol w:w="3150"/>
      </w:tblGrid>
      <w:tr w:rsidR="00E3237B" w:rsidRPr="00CD1720" w14:paraId="3E7ED7BA" w14:textId="77777777" w:rsidTr="00E3237B">
        <w:trPr>
          <w:trHeight w:val="144"/>
          <w:jc w:val="center"/>
        </w:trPr>
        <w:tc>
          <w:tcPr>
            <w:tcW w:w="2520" w:type="dxa"/>
          </w:tcPr>
          <w:p w14:paraId="0B72008F" w14:textId="77777777" w:rsidR="00E3237B" w:rsidRPr="00CD1720" w:rsidRDefault="00E3237B" w:rsidP="00FF36B4">
            <w:pPr>
              <w:rPr>
                <w:rFonts w:ascii="Myanmar Text" w:eastAsia="Arial Unicode MS" w:hAnsi="Myanmar Text" w:cs="Myanmar Text"/>
                <w:color w:val="808080" w:themeColor="background1" w:themeShade="80"/>
                <w:sz w:val="16"/>
                <w:szCs w:val="20"/>
              </w:rPr>
            </w:pPr>
            <w:r>
              <w:rPr>
                <w:rFonts w:ascii="Myanmar Text" w:eastAsia="Arial Unicode MS" w:hAnsi="Myanmar Text" w:cs="Myanmar Text"/>
                <w:color w:val="808080" w:themeColor="background1" w:themeShade="80"/>
                <w:sz w:val="16"/>
                <w:szCs w:val="20"/>
              </w:rPr>
              <w:t>Jared Barge</w:t>
            </w:r>
            <w:r w:rsidRPr="001E2C07">
              <w:rPr>
                <w:rFonts w:ascii="Myanmar Text" w:eastAsia="Arial Unicode MS" w:hAnsi="Myanmar Text" w:cs="Myanmar Text"/>
                <w:color w:val="808080" w:themeColor="background1" w:themeShade="80"/>
                <w:sz w:val="16"/>
                <w:szCs w:val="20"/>
              </w:rPr>
              <w:t>, Activities Director</w:t>
            </w:r>
          </w:p>
        </w:tc>
        <w:tc>
          <w:tcPr>
            <w:tcW w:w="2970" w:type="dxa"/>
            <w:shd w:val="clear" w:color="auto" w:fill="auto"/>
          </w:tcPr>
          <w:p w14:paraId="2F8C2C24" w14:textId="77777777" w:rsidR="00E3237B" w:rsidRPr="00CD1720" w:rsidRDefault="00E3237B" w:rsidP="00FF36B4">
            <w:pPr>
              <w:rPr>
                <w:rFonts w:ascii="Myanmar Text" w:eastAsia="Arial Unicode MS" w:hAnsi="Myanmar Text" w:cs="Myanmar Text"/>
                <w:color w:val="808080" w:themeColor="background1" w:themeShade="80"/>
                <w:sz w:val="16"/>
                <w:szCs w:val="20"/>
              </w:rPr>
            </w:pPr>
          </w:p>
        </w:tc>
        <w:tc>
          <w:tcPr>
            <w:tcW w:w="900" w:type="dxa"/>
          </w:tcPr>
          <w:p w14:paraId="431694A6" w14:textId="77777777" w:rsidR="00E3237B" w:rsidRPr="00CD1720" w:rsidRDefault="00E3237B" w:rsidP="00FF36B4">
            <w:pPr>
              <w:jc w:val="center"/>
              <w:rPr>
                <w:rFonts w:ascii="Myanmar Text" w:eastAsia="Arial Unicode MS" w:hAnsi="Myanmar Text" w:cs="Myanmar Text"/>
                <w:color w:val="808080" w:themeColor="background1" w:themeShade="80"/>
                <w:sz w:val="16"/>
                <w:szCs w:val="20"/>
              </w:rPr>
            </w:pPr>
          </w:p>
        </w:tc>
        <w:tc>
          <w:tcPr>
            <w:tcW w:w="900" w:type="dxa"/>
            <w:vMerge w:val="restart"/>
            <w:shd w:val="clear" w:color="auto" w:fill="auto"/>
            <w:vAlign w:val="center"/>
          </w:tcPr>
          <w:p w14:paraId="2F8631C7" w14:textId="7AA911A3" w:rsidR="00E3237B" w:rsidRPr="00CD1720" w:rsidRDefault="00E3237B" w:rsidP="00FF36B4">
            <w:pPr>
              <w:jc w:val="center"/>
              <w:rPr>
                <w:rFonts w:ascii="Myanmar Text" w:eastAsia="Arial Unicode MS" w:hAnsi="Myanmar Text" w:cs="Myanmar Text"/>
                <w:color w:val="808080" w:themeColor="background1" w:themeShade="80"/>
                <w:sz w:val="16"/>
                <w:szCs w:val="20"/>
              </w:rPr>
            </w:pPr>
          </w:p>
        </w:tc>
        <w:tc>
          <w:tcPr>
            <w:tcW w:w="3150" w:type="dxa"/>
            <w:shd w:val="clear" w:color="auto" w:fill="auto"/>
          </w:tcPr>
          <w:p w14:paraId="4A306AD2" w14:textId="77777777" w:rsidR="00E3237B" w:rsidRPr="00CD1720" w:rsidRDefault="00E3237B" w:rsidP="00FF36B4">
            <w:pPr>
              <w:jc w:val="right"/>
              <w:rPr>
                <w:rFonts w:ascii="Myanmar Text" w:eastAsia="Arial Unicode MS" w:hAnsi="Myanmar Text" w:cs="Myanmar Text"/>
                <w:color w:val="808080" w:themeColor="background1" w:themeShade="80"/>
                <w:sz w:val="16"/>
                <w:szCs w:val="20"/>
              </w:rPr>
            </w:pPr>
            <w:r w:rsidRPr="00CD1720">
              <w:rPr>
                <w:rFonts w:ascii="Myanmar Text" w:eastAsia="Arial Unicode MS" w:hAnsi="Myanmar Text" w:cs="Myanmar Text"/>
                <w:color w:val="808080" w:themeColor="background1" w:themeShade="80"/>
                <w:sz w:val="16"/>
                <w:szCs w:val="20"/>
              </w:rPr>
              <w:t>Cheryl Friesz, Admin. Assistant</w:t>
            </w:r>
          </w:p>
        </w:tc>
      </w:tr>
      <w:tr w:rsidR="00E3237B" w:rsidRPr="00CD1720" w14:paraId="7F291F10" w14:textId="77777777" w:rsidTr="00E3237B">
        <w:trPr>
          <w:trHeight w:val="432"/>
          <w:jc w:val="center"/>
        </w:trPr>
        <w:tc>
          <w:tcPr>
            <w:tcW w:w="2520" w:type="dxa"/>
          </w:tcPr>
          <w:p w14:paraId="2326C174" w14:textId="77777777" w:rsidR="00E3237B" w:rsidRPr="00CD1720" w:rsidRDefault="00E3237B" w:rsidP="00FF36B4">
            <w:pPr>
              <w:rPr>
                <w:rFonts w:ascii="Myanmar Text" w:eastAsia="Arial Unicode MS" w:hAnsi="Myanmar Text" w:cs="Myanmar Text"/>
                <w:color w:val="808080" w:themeColor="background1" w:themeShade="80"/>
                <w:sz w:val="16"/>
                <w:szCs w:val="20"/>
              </w:rPr>
            </w:pPr>
            <w:r>
              <w:rPr>
                <w:rFonts w:ascii="Myanmar Text" w:eastAsia="Arial Unicode MS" w:hAnsi="Myanmar Text" w:cs="Myanmar Text"/>
                <w:color w:val="808080" w:themeColor="background1" w:themeShade="80"/>
                <w:sz w:val="16"/>
                <w:szCs w:val="20"/>
              </w:rPr>
              <w:t>jared</w:t>
            </w:r>
            <w:r w:rsidRPr="001E2C07">
              <w:rPr>
                <w:rFonts w:ascii="Myanmar Text" w:eastAsia="Arial Unicode MS" w:hAnsi="Myanmar Text" w:cs="Myanmar Text"/>
                <w:color w:val="808080" w:themeColor="background1" w:themeShade="80"/>
                <w:sz w:val="16"/>
                <w:szCs w:val="20"/>
              </w:rPr>
              <w:t>.</w:t>
            </w:r>
            <w:r>
              <w:rPr>
                <w:rFonts w:ascii="Myanmar Text" w:eastAsia="Arial Unicode MS" w:hAnsi="Myanmar Text" w:cs="Myanmar Text"/>
                <w:color w:val="808080" w:themeColor="background1" w:themeShade="80"/>
                <w:sz w:val="16"/>
                <w:szCs w:val="20"/>
              </w:rPr>
              <w:t>barge</w:t>
            </w:r>
            <w:r w:rsidRPr="001E2C07">
              <w:rPr>
                <w:rFonts w:ascii="Myanmar Text" w:eastAsia="Arial Unicode MS" w:hAnsi="Myanmar Text" w:cs="Myanmar Text"/>
                <w:color w:val="808080" w:themeColor="background1" w:themeShade="80"/>
                <w:sz w:val="16"/>
                <w:szCs w:val="20"/>
              </w:rPr>
              <w:t>@nkcschools.org</w:t>
            </w:r>
          </w:p>
        </w:tc>
        <w:tc>
          <w:tcPr>
            <w:tcW w:w="2970" w:type="dxa"/>
            <w:shd w:val="clear" w:color="auto" w:fill="auto"/>
          </w:tcPr>
          <w:p w14:paraId="20D8528A" w14:textId="77777777" w:rsidR="00E3237B" w:rsidRPr="00CD1720" w:rsidRDefault="00E3237B" w:rsidP="00FF36B4">
            <w:pPr>
              <w:rPr>
                <w:rFonts w:ascii="Myanmar Text" w:eastAsia="Arial Unicode MS" w:hAnsi="Myanmar Text" w:cs="Myanmar Text"/>
                <w:color w:val="808080" w:themeColor="background1" w:themeShade="80"/>
                <w:sz w:val="16"/>
                <w:szCs w:val="20"/>
              </w:rPr>
            </w:pPr>
          </w:p>
        </w:tc>
        <w:tc>
          <w:tcPr>
            <w:tcW w:w="900" w:type="dxa"/>
          </w:tcPr>
          <w:p w14:paraId="5441B00B" w14:textId="77777777" w:rsidR="00E3237B" w:rsidRPr="00CD1720" w:rsidRDefault="00E3237B" w:rsidP="00FF36B4">
            <w:pPr>
              <w:rPr>
                <w:rFonts w:ascii="Myanmar Text" w:eastAsia="Arial Unicode MS" w:hAnsi="Myanmar Text" w:cs="Myanmar Text"/>
                <w:color w:val="808080" w:themeColor="background1" w:themeShade="80"/>
                <w:sz w:val="16"/>
                <w:szCs w:val="20"/>
              </w:rPr>
            </w:pPr>
          </w:p>
        </w:tc>
        <w:tc>
          <w:tcPr>
            <w:tcW w:w="900" w:type="dxa"/>
            <w:vMerge/>
            <w:shd w:val="clear" w:color="auto" w:fill="auto"/>
          </w:tcPr>
          <w:p w14:paraId="25E331FB" w14:textId="545176A6" w:rsidR="00E3237B" w:rsidRPr="00CD1720" w:rsidRDefault="00E3237B" w:rsidP="00FF36B4">
            <w:pPr>
              <w:rPr>
                <w:rFonts w:ascii="Myanmar Text" w:eastAsia="Arial Unicode MS" w:hAnsi="Myanmar Text" w:cs="Myanmar Text"/>
                <w:color w:val="808080" w:themeColor="background1" w:themeShade="80"/>
                <w:sz w:val="16"/>
                <w:szCs w:val="20"/>
              </w:rPr>
            </w:pPr>
          </w:p>
        </w:tc>
        <w:tc>
          <w:tcPr>
            <w:tcW w:w="3150" w:type="dxa"/>
            <w:shd w:val="clear" w:color="auto" w:fill="auto"/>
          </w:tcPr>
          <w:p w14:paraId="1801265B" w14:textId="77777777" w:rsidR="00E3237B" w:rsidRPr="00CD1720" w:rsidRDefault="00E3237B" w:rsidP="00FF36B4">
            <w:pPr>
              <w:jc w:val="right"/>
              <w:rPr>
                <w:rStyle w:val="Hyperlink"/>
                <w:rFonts w:ascii="Myanmar Text" w:eastAsia="Arial Unicode MS" w:hAnsi="Myanmar Text" w:cs="Myanmar Text"/>
                <w:color w:val="808080" w:themeColor="background1" w:themeShade="80"/>
                <w:sz w:val="16"/>
                <w:szCs w:val="20"/>
              </w:rPr>
            </w:pPr>
            <w:r w:rsidRPr="00CD1720">
              <w:rPr>
                <w:rFonts w:ascii="Myanmar Text" w:eastAsia="Arial Unicode MS" w:hAnsi="Myanmar Text" w:cs="Myanmar Text"/>
                <w:color w:val="808080" w:themeColor="background1" w:themeShade="80"/>
                <w:sz w:val="16"/>
                <w:szCs w:val="20"/>
              </w:rPr>
              <w:t>cheryl.friesz@nkcschools.org</w:t>
            </w:r>
          </w:p>
        </w:tc>
      </w:tr>
    </w:tbl>
    <w:p w14:paraId="747C71A2" w14:textId="77777777" w:rsidR="00A53150" w:rsidRDefault="00A53150" w:rsidP="00A53150">
      <w:pPr>
        <w:pStyle w:val="InsideAddress"/>
        <w:spacing w:line="240" w:lineRule="auto"/>
        <w:ind w:left="90" w:right="0"/>
        <w:jc w:val="center"/>
        <w:rPr>
          <w:rFonts w:ascii="Perpetua" w:hAnsi="Perpetua" w:cs="Andalus"/>
          <w:spacing w:val="40"/>
          <w:sz w:val="16"/>
        </w:rPr>
      </w:pPr>
    </w:p>
    <w:p w14:paraId="64F7B21E" w14:textId="77777777" w:rsidR="00904DC8" w:rsidRDefault="00904DC8" w:rsidP="00A53150">
      <w:pPr>
        <w:pStyle w:val="InsideAddress"/>
        <w:spacing w:line="240" w:lineRule="auto"/>
        <w:ind w:left="90" w:right="0"/>
        <w:jc w:val="center"/>
        <w:rPr>
          <w:rFonts w:ascii="Perpetua" w:hAnsi="Perpetua" w:cs="Andalus"/>
          <w:spacing w:val="40"/>
          <w:sz w:val="16"/>
        </w:rPr>
      </w:pPr>
    </w:p>
    <w:p w14:paraId="70F68F7F" w14:textId="1558C4F7" w:rsidR="002C34DF" w:rsidRPr="002C34DF" w:rsidRDefault="002C34DF" w:rsidP="002C34DF">
      <w:pPr>
        <w:pStyle w:val="Date"/>
        <w:spacing w:after="0" w:line="240" w:lineRule="auto"/>
        <w:ind w:left="0" w:right="0"/>
        <w:jc w:val="center"/>
        <w:rPr>
          <w:rFonts w:asciiTheme="majorHAnsi" w:hAnsiTheme="majorHAnsi" w:cstheme="majorHAnsi"/>
          <w:color w:val="C00000"/>
          <w:sz w:val="24"/>
        </w:rPr>
      </w:pPr>
      <w:r w:rsidRPr="002C34DF">
        <w:rPr>
          <w:rFonts w:asciiTheme="majorHAnsi" w:hAnsiTheme="majorHAnsi" w:cstheme="majorHAnsi"/>
          <w:b/>
          <w:color w:val="C00000"/>
          <w:sz w:val="40"/>
        </w:rPr>
        <w:t xml:space="preserve">Winnetonka Varsity </w:t>
      </w:r>
      <w:r>
        <w:rPr>
          <w:rFonts w:asciiTheme="majorHAnsi" w:hAnsiTheme="majorHAnsi" w:cstheme="majorHAnsi"/>
          <w:b/>
          <w:color w:val="C00000"/>
          <w:sz w:val="40"/>
        </w:rPr>
        <w:t>Boys Golf</w:t>
      </w:r>
      <w:r w:rsidRPr="002C34DF">
        <w:rPr>
          <w:rFonts w:asciiTheme="majorHAnsi" w:hAnsiTheme="majorHAnsi" w:cstheme="majorHAnsi"/>
          <w:b/>
          <w:color w:val="C00000"/>
          <w:sz w:val="40"/>
        </w:rPr>
        <w:t xml:space="preserve"> Invitational</w:t>
      </w:r>
    </w:p>
    <w:p w14:paraId="676EA27F" w14:textId="583B405E" w:rsidR="002C34DF" w:rsidRPr="002C34DF" w:rsidRDefault="00D93399" w:rsidP="002C34DF">
      <w:pPr>
        <w:pStyle w:val="InsideAddress"/>
        <w:spacing w:line="240" w:lineRule="auto"/>
        <w:ind w:left="0" w:right="0"/>
        <w:jc w:val="center"/>
        <w:rPr>
          <w:rFonts w:asciiTheme="majorHAnsi" w:hAnsiTheme="majorHAnsi" w:cstheme="majorHAnsi"/>
          <w:b/>
          <w:color w:val="C00000"/>
          <w:sz w:val="28"/>
          <w:szCs w:val="28"/>
        </w:rPr>
      </w:pPr>
      <w:r>
        <w:rPr>
          <w:rFonts w:asciiTheme="majorHAnsi" w:hAnsiTheme="majorHAnsi" w:cstheme="majorHAnsi"/>
          <w:b/>
          <w:color w:val="C00000"/>
          <w:sz w:val="28"/>
          <w:szCs w:val="28"/>
        </w:rPr>
        <w:t>March 26</w:t>
      </w:r>
      <w:r w:rsidR="002C34DF">
        <w:rPr>
          <w:rFonts w:asciiTheme="majorHAnsi" w:hAnsiTheme="majorHAnsi" w:cstheme="majorHAnsi"/>
          <w:b/>
          <w:color w:val="C00000"/>
          <w:sz w:val="28"/>
          <w:szCs w:val="28"/>
        </w:rPr>
        <w:t xml:space="preserve">, </w:t>
      </w:r>
      <w:r>
        <w:rPr>
          <w:rFonts w:asciiTheme="majorHAnsi" w:hAnsiTheme="majorHAnsi" w:cstheme="majorHAnsi"/>
          <w:b/>
          <w:color w:val="C00000"/>
          <w:sz w:val="28"/>
          <w:szCs w:val="28"/>
        </w:rPr>
        <w:t>2020</w:t>
      </w:r>
    </w:p>
    <w:p w14:paraId="77BA5CE8" w14:textId="77777777" w:rsidR="002C34DF" w:rsidRPr="000628B5" w:rsidRDefault="002C34DF" w:rsidP="002C34DF">
      <w:pPr>
        <w:pStyle w:val="InsideAddress"/>
        <w:spacing w:line="240" w:lineRule="auto"/>
        <w:ind w:left="0" w:right="0"/>
        <w:jc w:val="center"/>
        <w:rPr>
          <w:rFonts w:asciiTheme="minorHAnsi" w:hAnsiTheme="minorHAnsi" w:cstheme="minorHAnsi"/>
          <w:b/>
          <w:color w:val="C00000"/>
          <w:sz w:val="28"/>
          <w:szCs w:val="28"/>
        </w:rPr>
      </w:pPr>
    </w:p>
    <w:p w14:paraId="5B0FB234" w14:textId="4547043D" w:rsidR="002C34DF" w:rsidRPr="002C34DF" w:rsidRDefault="002C34DF" w:rsidP="002C34DF">
      <w:pPr>
        <w:ind w:right="-11"/>
        <w:jc w:val="both"/>
        <w:rPr>
          <w:rFonts w:asciiTheme="majorHAnsi" w:hAnsiTheme="majorHAnsi" w:cstheme="majorHAnsi"/>
          <w:sz w:val="22"/>
          <w:szCs w:val="20"/>
        </w:rPr>
      </w:pPr>
      <w:r w:rsidRPr="002C34DF">
        <w:rPr>
          <w:rFonts w:asciiTheme="majorHAnsi" w:hAnsiTheme="majorHAnsi" w:cstheme="majorHAnsi"/>
          <w:sz w:val="22"/>
          <w:szCs w:val="20"/>
        </w:rPr>
        <w:t xml:space="preserve">The Winnetonka Golf tournament plans have been finalized for </w:t>
      </w:r>
      <w:r w:rsidR="00D93399">
        <w:rPr>
          <w:rFonts w:asciiTheme="majorHAnsi" w:hAnsiTheme="majorHAnsi" w:cstheme="majorHAnsi"/>
          <w:b/>
          <w:sz w:val="22"/>
          <w:szCs w:val="20"/>
          <w:u w:val="single"/>
        </w:rPr>
        <w:t>Thursday</w:t>
      </w:r>
      <w:r w:rsidRPr="002C34DF">
        <w:rPr>
          <w:rFonts w:asciiTheme="majorHAnsi" w:hAnsiTheme="majorHAnsi" w:cstheme="majorHAnsi"/>
          <w:b/>
          <w:sz w:val="22"/>
          <w:szCs w:val="20"/>
          <w:u w:val="single"/>
        </w:rPr>
        <w:t>, March 2</w:t>
      </w:r>
      <w:r w:rsidR="00D93399">
        <w:rPr>
          <w:rFonts w:asciiTheme="majorHAnsi" w:hAnsiTheme="majorHAnsi" w:cstheme="majorHAnsi"/>
          <w:b/>
          <w:sz w:val="22"/>
          <w:szCs w:val="20"/>
          <w:u w:val="single"/>
        </w:rPr>
        <w:t>6</w:t>
      </w:r>
      <w:r w:rsidRPr="002C34DF">
        <w:rPr>
          <w:rFonts w:asciiTheme="majorHAnsi" w:hAnsiTheme="majorHAnsi" w:cstheme="majorHAnsi"/>
          <w:b/>
          <w:sz w:val="22"/>
          <w:szCs w:val="20"/>
          <w:u w:val="single"/>
        </w:rPr>
        <w:t>, 20</w:t>
      </w:r>
      <w:r w:rsidR="00D93399">
        <w:rPr>
          <w:rFonts w:asciiTheme="majorHAnsi" w:hAnsiTheme="majorHAnsi" w:cstheme="majorHAnsi"/>
          <w:b/>
          <w:sz w:val="22"/>
          <w:szCs w:val="20"/>
          <w:u w:val="single"/>
        </w:rPr>
        <w:t>20</w:t>
      </w:r>
      <w:bookmarkStart w:id="0" w:name="_GoBack"/>
      <w:bookmarkEnd w:id="0"/>
      <w:r w:rsidRPr="002C34DF">
        <w:rPr>
          <w:rFonts w:asciiTheme="majorHAnsi" w:hAnsiTheme="majorHAnsi" w:cstheme="majorHAnsi"/>
          <w:sz w:val="22"/>
          <w:szCs w:val="20"/>
        </w:rPr>
        <w:t xml:space="preserve"> at Hodge Park.  The coaches meeting will be at 8:00 A.M. in the clubhouse and tee times starting at 8:30 A.M.  </w:t>
      </w:r>
    </w:p>
    <w:p w14:paraId="0434631D" w14:textId="77777777" w:rsidR="002C34DF" w:rsidRPr="002C34DF" w:rsidRDefault="002C34DF" w:rsidP="002C34DF">
      <w:pPr>
        <w:ind w:right="-11"/>
        <w:jc w:val="both"/>
        <w:rPr>
          <w:rFonts w:asciiTheme="majorHAnsi" w:hAnsiTheme="majorHAnsi" w:cstheme="majorHAnsi"/>
          <w:sz w:val="22"/>
          <w:szCs w:val="20"/>
        </w:rPr>
      </w:pPr>
    </w:p>
    <w:p w14:paraId="165A7B3F" w14:textId="132EEF72" w:rsidR="002C34DF" w:rsidRPr="002C34DF" w:rsidRDefault="002C34DF" w:rsidP="002C34DF">
      <w:pPr>
        <w:pStyle w:val="InsideAddress"/>
        <w:pBdr>
          <w:bottom w:val="single" w:sz="4" w:space="1" w:color="auto"/>
        </w:pBdr>
        <w:ind w:left="0" w:right="0"/>
        <w:jc w:val="center"/>
        <w:rPr>
          <w:rFonts w:asciiTheme="majorHAnsi" w:hAnsiTheme="majorHAnsi" w:cstheme="majorHAnsi"/>
          <w:b/>
          <w:sz w:val="28"/>
          <w:szCs w:val="28"/>
        </w:rPr>
        <w:sectPr w:rsidR="002C34DF" w:rsidRPr="002C34DF" w:rsidSect="00CD1720">
          <w:headerReference w:type="first" r:id="rId8"/>
          <w:footnotePr>
            <w:numRestart w:val="eachPage"/>
          </w:footnotePr>
          <w:type w:val="continuous"/>
          <w:pgSz w:w="12240" w:h="15840" w:code="1"/>
          <w:pgMar w:top="720" w:right="720" w:bottom="720" w:left="720" w:header="288" w:footer="144" w:gutter="0"/>
          <w:cols w:space="720"/>
          <w:titlePg/>
          <w:docGrid w:linePitch="326"/>
        </w:sectPr>
      </w:pPr>
      <w:r>
        <w:rPr>
          <w:rFonts w:asciiTheme="majorHAnsi" w:hAnsiTheme="majorHAnsi" w:cstheme="majorHAnsi"/>
          <w:b/>
          <w:sz w:val="28"/>
          <w:szCs w:val="28"/>
        </w:rPr>
        <w:t>Invited</w:t>
      </w:r>
      <w:r w:rsidRPr="002C34DF">
        <w:rPr>
          <w:rFonts w:asciiTheme="majorHAnsi" w:hAnsiTheme="majorHAnsi" w:cstheme="majorHAnsi"/>
          <w:b/>
          <w:sz w:val="28"/>
          <w:szCs w:val="28"/>
        </w:rPr>
        <w:t xml:space="preserve"> Schools:</w:t>
      </w:r>
    </w:p>
    <w:p w14:paraId="24616B3F" w14:textId="77777777" w:rsidR="002C34DF" w:rsidRPr="002C34DF" w:rsidRDefault="002C34DF" w:rsidP="002C34DF">
      <w:pPr>
        <w:overflowPunct w:val="0"/>
        <w:autoSpaceDE w:val="0"/>
        <w:autoSpaceDN w:val="0"/>
        <w:adjustRightInd w:val="0"/>
        <w:spacing w:line="300" w:lineRule="atLeast"/>
        <w:jc w:val="both"/>
        <w:textAlignment w:val="baseline"/>
        <w:rPr>
          <w:rFonts w:asciiTheme="majorHAnsi" w:hAnsiTheme="majorHAnsi" w:cstheme="majorHAnsi"/>
          <w:sz w:val="20"/>
        </w:rPr>
      </w:pPr>
      <w:r w:rsidRPr="002C34DF">
        <w:rPr>
          <w:rFonts w:asciiTheme="majorHAnsi" w:hAnsiTheme="majorHAnsi" w:cstheme="majorHAnsi"/>
          <w:sz w:val="20"/>
        </w:rPr>
        <w:t>Excelsior Springs High School</w:t>
      </w:r>
    </w:p>
    <w:p w14:paraId="485C181E" w14:textId="77777777" w:rsidR="002C34DF" w:rsidRPr="002C34DF" w:rsidRDefault="002C34DF" w:rsidP="002C34DF">
      <w:pPr>
        <w:overflowPunct w:val="0"/>
        <w:autoSpaceDE w:val="0"/>
        <w:autoSpaceDN w:val="0"/>
        <w:adjustRightInd w:val="0"/>
        <w:spacing w:line="300" w:lineRule="atLeast"/>
        <w:jc w:val="both"/>
        <w:textAlignment w:val="baseline"/>
        <w:rPr>
          <w:rFonts w:asciiTheme="majorHAnsi" w:hAnsiTheme="majorHAnsi" w:cstheme="majorHAnsi"/>
          <w:sz w:val="20"/>
        </w:rPr>
      </w:pPr>
      <w:r w:rsidRPr="002C34DF">
        <w:rPr>
          <w:rFonts w:asciiTheme="majorHAnsi" w:hAnsiTheme="majorHAnsi" w:cstheme="majorHAnsi"/>
          <w:sz w:val="20"/>
        </w:rPr>
        <w:t>Liberty High School</w:t>
      </w:r>
    </w:p>
    <w:p w14:paraId="101614A3" w14:textId="77777777" w:rsidR="002C34DF" w:rsidRPr="002C34DF" w:rsidRDefault="002C34DF" w:rsidP="002C34DF">
      <w:pPr>
        <w:overflowPunct w:val="0"/>
        <w:autoSpaceDE w:val="0"/>
        <w:autoSpaceDN w:val="0"/>
        <w:adjustRightInd w:val="0"/>
        <w:spacing w:line="300" w:lineRule="atLeast"/>
        <w:jc w:val="both"/>
        <w:textAlignment w:val="baseline"/>
        <w:rPr>
          <w:rFonts w:asciiTheme="majorHAnsi" w:hAnsiTheme="majorHAnsi" w:cstheme="majorHAnsi"/>
          <w:sz w:val="20"/>
        </w:rPr>
      </w:pPr>
      <w:r w:rsidRPr="002C34DF">
        <w:rPr>
          <w:rFonts w:asciiTheme="majorHAnsi" w:hAnsiTheme="majorHAnsi" w:cstheme="majorHAnsi"/>
          <w:sz w:val="20"/>
        </w:rPr>
        <w:t>Liberty North High School</w:t>
      </w:r>
    </w:p>
    <w:p w14:paraId="3A226D9C" w14:textId="77777777" w:rsidR="002C34DF" w:rsidRPr="002C34DF" w:rsidRDefault="002C34DF" w:rsidP="002C34DF">
      <w:pPr>
        <w:overflowPunct w:val="0"/>
        <w:autoSpaceDE w:val="0"/>
        <w:autoSpaceDN w:val="0"/>
        <w:adjustRightInd w:val="0"/>
        <w:spacing w:line="300" w:lineRule="atLeast"/>
        <w:jc w:val="both"/>
        <w:textAlignment w:val="baseline"/>
        <w:rPr>
          <w:rFonts w:asciiTheme="majorHAnsi" w:hAnsiTheme="majorHAnsi" w:cstheme="majorHAnsi"/>
          <w:sz w:val="20"/>
        </w:rPr>
      </w:pPr>
      <w:r w:rsidRPr="002C34DF">
        <w:rPr>
          <w:rFonts w:asciiTheme="majorHAnsi" w:hAnsiTheme="majorHAnsi" w:cstheme="majorHAnsi"/>
          <w:sz w:val="20"/>
        </w:rPr>
        <w:t>North Kansas City High School</w:t>
      </w:r>
    </w:p>
    <w:p w14:paraId="55D3BC95" w14:textId="77777777" w:rsidR="002C34DF" w:rsidRPr="002C34DF" w:rsidRDefault="002C34DF" w:rsidP="002C34DF">
      <w:pPr>
        <w:overflowPunct w:val="0"/>
        <w:autoSpaceDE w:val="0"/>
        <w:autoSpaceDN w:val="0"/>
        <w:adjustRightInd w:val="0"/>
        <w:spacing w:line="300" w:lineRule="atLeast"/>
        <w:jc w:val="both"/>
        <w:textAlignment w:val="baseline"/>
        <w:rPr>
          <w:rFonts w:asciiTheme="majorHAnsi" w:hAnsiTheme="majorHAnsi" w:cstheme="majorHAnsi"/>
          <w:sz w:val="20"/>
        </w:rPr>
      </w:pPr>
      <w:r w:rsidRPr="002C34DF">
        <w:rPr>
          <w:rFonts w:asciiTheme="majorHAnsi" w:hAnsiTheme="majorHAnsi" w:cstheme="majorHAnsi"/>
          <w:sz w:val="20"/>
        </w:rPr>
        <w:t>Oak Park High School</w:t>
      </w:r>
    </w:p>
    <w:p w14:paraId="36F681D6" w14:textId="77777777" w:rsidR="002C34DF" w:rsidRPr="002C34DF" w:rsidRDefault="002C34DF" w:rsidP="002C34DF">
      <w:pPr>
        <w:overflowPunct w:val="0"/>
        <w:autoSpaceDE w:val="0"/>
        <w:autoSpaceDN w:val="0"/>
        <w:adjustRightInd w:val="0"/>
        <w:spacing w:line="300" w:lineRule="atLeast"/>
        <w:jc w:val="both"/>
        <w:textAlignment w:val="baseline"/>
        <w:rPr>
          <w:rFonts w:asciiTheme="majorHAnsi" w:hAnsiTheme="majorHAnsi" w:cstheme="majorHAnsi"/>
          <w:sz w:val="20"/>
        </w:rPr>
      </w:pPr>
      <w:r w:rsidRPr="002C34DF">
        <w:rPr>
          <w:rFonts w:asciiTheme="majorHAnsi" w:hAnsiTheme="majorHAnsi" w:cstheme="majorHAnsi"/>
          <w:sz w:val="20"/>
        </w:rPr>
        <w:t>Park Hill High School</w:t>
      </w:r>
    </w:p>
    <w:p w14:paraId="29DFC330" w14:textId="77777777" w:rsidR="002C34DF" w:rsidRPr="002C34DF" w:rsidRDefault="002C34DF" w:rsidP="002C34DF">
      <w:pPr>
        <w:overflowPunct w:val="0"/>
        <w:autoSpaceDE w:val="0"/>
        <w:autoSpaceDN w:val="0"/>
        <w:adjustRightInd w:val="0"/>
        <w:spacing w:line="300" w:lineRule="atLeast"/>
        <w:jc w:val="both"/>
        <w:textAlignment w:val="baseline"/>
        <w:rPr>
          <w:rFonts w:asciiTheme="majorHAnsi" w:hAnsiTheme="majorHAnsi" w:cstheme="majorHAnsi"/>
          <w:sz w:val="20"/>
        </w:rPr>
      </w:pPr>
      <w:r w:rsidRPr="002C34DF">
        <w:rPr>
          <w:rFonts w:asciiTheme="majorHAnsi" w:hAnsiTheme="majorHAnsi" w:cstheme="majorHAnsi"/>
          <w:sz w:val="20"/>
        </w:rPr>
        <w:t>Park Hill South High School</w:t>
      </w:r>
    </w:p>
    <w:p w14:paraId="084FD71E" w14:textId="77777777" w:rsidR="002C34DF" w:rsidRPr="002C34DF" w:rsidRDefault="002C34DF" w:rsidP="002C34DF">
      <w:pPr>
        <w:overflowPunct w:val="0"/>
        <w:autoSpaceDE w:val="0"/>
        <w:autoSpaceDN w:val="0"/>
        <w:adjustRightInd w:val="0"/>
        <w:spacing w:line="300" w:lineRule="atLeast"/>
        <w:jc w:val="both"/>
        <w:textAlignment w:val="baseline"/>
        <w:rPr>
          <w:rFonts w:asciiTheme="majorHAnsi" w:hAnsiTheme="majorHAnsi" w:cstheme="majorHAnsi"/>
          <w:sz w:val="20"/>
        </w:rPr>
      </w:pPr>
      <w:r w:rsidRPr="002C34DF">
        <w:rPr>
          <w:rFonts w:asciiTheme="majorHAnsi" w:hAnsiTheme="majorHAnsi" w:cstheme="majorHAnsi"/>
          <w:sz w:val="20"/>
        </w:rPr>
        <w:t>Platte County High School</w:t>
      </w:r>
    </w:p>
    <w:p w14:paraId="79FC42BB" w14:textId="77777777" w:rsidR="002C34DF" w:rsidRPr="002C34DF" w:rsidRDefault="002C34DF" w:rsidP="002C34DF">
      <w:pPr>
        <w:overflowPunct w:val="0"/>
        <w:autoSpaceDE w:val="0"/>
        <w:autoSpaceDN w:val="0"/>
        <w:adjustRightInd w:val="0"/>
        <w:spacing w:line="300" w:lineRule="atLeast"/>
        <w:jc w:val="both"/>
        <w:textAlignment w:val="baseline"/>
        <w:rPr>
          <w:rFonts w:asciiTheme="majorHAnsi" w:hAnsiTheme="majorHAnsi" w:cstheme="majorHAnsi"/>
          <w:sz w:val="20"/>
        </w:rPr>
      </w:pPr>
      <w:r w:rsidRPr="002C34DF">
        <w:rPr>
          <w:rFonts w:asciiTheme="majorHAnsi" w:hAnsiTheme="majorHAnsi" w:cstheme="majorHAnsi"/>
          <w:sz w:val="20"/>
        </w:rPr>
        <w:t>Smithville High School</w:t>
      </w:r>
    </w:p>
    <w:p w14:paraId="5D98FFE9" w14:textId="77777777" w:rsidR="002C34DF" w:rsidRPr="002C34DF" w:rsidRDefault="002C34DF" w:rsidP="002C34DF">
      <w:pPr>
        <w:overflowPunct w:val="0"/>
        <w:autoSpaceDE w:val="0"/>
        <w:autoSpaceDN w:val="0"/>
        <w:adjustRightInd w:val="0"/>
        <w:spacing w:line="300" w:lineRule="atLeast"/>
        <w:jc w:val="both"/>
        <w:textAlignment w:val="baseline"/>
        <w:rPr>
          <w:rFonts w:asciiTheme="majorHAnsi" w:hAnsiTheme="majorHAnsi" w:cstheme="majorHAnsi"/>
          <w:sz w:val="20"/>
        </w:rPr>
      </w:pPr>
      <w:r w:rsidRPr="002C34DF">
        <w:rPr>
          <w:rFonts w:asciiTheme="majorHAnsi" w:hAnsiTheme="majorHAnsi" w:cstheme="majorHAnsi"/>
          <w:sz w:val="20"/>
        </w:rPr>
        <w:t>Staley High School</w:t>
      </w:r>
    </w:p>
    <w:p w14:paraId="519E70C6" w14:textId="77777777" w:rsidR="002C34DF" w:rsidRPr="002C34DF" w:rsidRDefault="002C34DF" w:rsidP="002C34DF">
      <w:pPr>
        <w:overflowPunct w:val="0"/>
        <w:autoSpaceDE w:val="0"/>
        <w:autoSpaceDN w:val="0"/>
        <w:adjustRightInd w:val="0"/>
        <w:spacing w:line="300" w:lineRule="atLeast"/>
        <w:jc w:val="both"/>
        <w:textAlignment w:val="baseline"/>
        <w:rPr>
          <w:rFonts w:asciiTheme="majorHAnsi" w:hAnsiTheme="majorHAnsi" w:cstheme="majorHAnsi"/>
          <w:sz w:val="20"/>
        </w:rPr>
      </w:pPr>
      <w:r w:rsidRPr="002C34DF">
        <w:rPr>
          <w:rFonts w:asciiTheme="majorHAnsi" w:hAnsiTheme="majorHAnsi" w:cstheme="majorHAnsi"/>
          <w:sz w:val="20"/>
        </w:rPr>
        <w:t>St. Pius X High School</w:t>
      </w:r>
    </w:p>
    <w:p w14:paraId="465941AF" w14:textId="77777777" w:rsidR="002C34DF" w:rsidRPr="002C34DF" w:rsidRDefault="002C34DF" w:rsidP="002C34DF">
      <w:pPr>
        <w:overflowPunct w:val="0"/>
        <w:autoSpaceDE w:val="0"/>
        <w:autoSpaceDN w:val="0"/>
        <w:adjustRightInd w:val="0"/>
        <w:spacing w:line="300" w:lineRule="atLeast"/>
        <w:jc w:val="both"/>
        <w:textAlignment w:val="baseline"/>
        <w:rPr>
          <w:rFonts w:asciiTheme="majorHAnsi" w:hAnsiTheme="majorHAnsi" w:cstheme="majorHAnsi"/>
          <w:sz w:val="20"/>
        </w:rPr>
      </w:pPr>
      <w:r w:rsidRPr="002C34DF">
        <w:rPr>
          <w:rFonts w:asciiTheme="majorHAnsi" w:hAnsiTheme="majorHAnsi" w:cstheme="majorHAnsi"/>
          <w:sz w:val="20"/>
        </w:rPr>
        <w:t>Winnetonka High School</w:t>
      </w:r>
    </w:p>
    <w:p w14:paraId="6348FA2A" w14:textId="77777777" w:rsidR="002C34DF" w:rsidRDefault="002C34DF" w:rsidP="00DC51A0">
      <w:pPr>
        <w:ind w:right="-11"/>
        <w:jc w:val="both"/>
        <w:rPr>
          <w:rFonts w:asciiTheme="majorHAnsi" w:hAnsiTheme="majorHAnsi" w:cstheme="majorHAnsi"/>
          <w:sz w:val="22"/>
          <w:szCs w:val="20"/>
        </w:rPr>
        <w:sectPr w:rsidR="002C34DF" w:rsidSect="002C34DF">
          <w:headerReference w:type="first" r:id="rId9"/>
          <w:footerReference w:type="first" r:id="rId10"/>
          <w:type w:val="continuous"/>
          <w:pgSz w:w="12240" w:h="15840"/>
          <w:pgMar w:top="720" w:right="630" w:bottom="288" w:left="1620" w:header="288" w:footer="144" w:gutter="0"/>
          <w:cols w:num="3" w:space="945"/>
          <w:titlePg/>
          <w:docGrid w:linePitch="326"/>
        </w:sectPr>
      </w:pPr>
    </w:p>
    <w:p w14:paraId="68E62106" w14:textId="6939A3AC" w:rsidR="002C34DF" w:rsidRDefault="002C34DF" w:rsidP="00DC51A0">
      <w:pPr>
        <w:ind w:right="-11"/>
        <w:jc w:val="both"/>
        <w:rPr>
          <w:rFonts w:asciiTheme="majorHAnsi" w:hAnsiTheme="majorHAnsi" w:cstheme="majorHAnsi"/>
          <w:sz w:val="22"/>
          <w:szCs w:val="20"/>
        </w:rPr>
      </w:pPr>
    </w:p>
    <w:p w14:paraId="5B5D5081" w14:textId="77777777" w:rsidR="00575946" w:rsidRDefault="00575946" w:rsidP="002C34DF">
      <w:pPr>
        <w:ind w:right="-11"/>
        <w:jc w:val="both"/>
        <w:rPr>
          <w:rFonts w:asciiTheme="majorHAnsi" w:hAnsiTheme="majorHAnsi" w:cstheme="majorHAnsi"/>
          <w:b/>
          <w:bCs/>
          <w:sz w:val="22"/>
          <w:szCs w:val="20"/>
        </w:rPr>
      </w:pPr>
    </w:p>
    <w:p w14:paraId="2F84FF03" w14:textId="21EB4FB3" w:rsidR="002C34DF" w:rsidRPr="002C34DF" w:rsidRDefault="002C34DF" w:rsidP="002C34DF">
      <w:pPr>
        <w:ind w:right="-11"/>
        <w:jc w:val="both"/>
        <w:rPr>
          <w:rFonts w:asciiTheme="majorHAnsi" w:hAnsiTheme="majorHAnsi" w:cstheme="majorHAnsi"/>
          <w:sz w:val="22"/>
          <w:szCs w:val="20"/>
        </w:rPr>
      </w:pPr>
      <w:r>
        <w:rPr>
          <w:rFonts w:asciiTheme="majorHAnsi" w:hAnsiTheme="majorHAnsi" w:cstheme="majorHAnsi"/>
          <w:b/>
          <w:bCs/>
          <w:sz w:val="22"/>
          <w:szCs w:val="20"/>
        </w:rPr>
        <w:t>E</w:t>
      </w:r>
      <w:r w:rsidRPr="002C34DF">
        <w:rPr>
          <w:rFonts w:asciiTheme="majorHAnsi" w:hAnsiTheme="majorHAnsi" w:cstheme="majorHAnsi"/>
          <w:b/>
          <w:bCs/>
          <w:sz w:val="22"/>
          <w:szCs w:val="20"/>
        </w:rPr>
        <w:t>ntry fee</w:t>
      </w:r>
      <w:r>
        <w:rPr>
          <w:rFonts w:asciiTheme="majorHAnsi" w:hAnsiTheme="majorHAnsi" w:cstheme="majorHAnsi"/>
          <w:b/>
          <w:bCs/>
          <w:sz w:val="22"/>
          <w:szCs w:val="20"/>
        </w:rPr>
        <w:t>:</w:t>
      </w:r>
      <w:r w:rsidRPr="002C34DF">
        <w:rPr>
          <w:rFonts w:asciiTheme="majorHAnsi" w:hAnsiTheme="majorHAnsi" w:cstheme="majorHAnsi"/>
          <w:sz w:val="22"/>
          <w:szCs w:val="20"/>
        </w:rPr>
        <w:t xml:space="preserve"> </w:t>
      </w:r>
      <w:r w:rsidRPr="002C34DF">
        <w:rPr>
          <w:rFonts w:asciiTheme="majorHAnsi" w:hAnsiTheme="majorHAnsi" w:cstheme="majorHAnsi"/>
          <w:b/>
          <w:bCs/>
          <w:sz w:val="22"/>
          <w:szCs w:val="20"/>
        </w:rPr>
        <w:t>$150.00</w:t>
      </w:r>
      <w:r w:rsidRPr="002C34DF">
        <w:rPr>
          <w:rFonts w:asciiTheme="majorHAnsi" w:hAnsiTheme="majorHAnsi" w:cstheme="majorHAnsi"/>
          <w:sz w:val="22"/>
          <w:szCs w:val="20"/>
        </w:rPr>
        <w:t xml:space="preserve">.  Make checks payable to </w:t>
      </w:r>
      <w:r w:rsidRPr="002C34DF">
        <w:rPr>
          <w:rFonts w:asciiTheme="majorHAnsi" w:hAnsiTheme="majorHAnsi" w:cstheme="majorHAnsi"/>
          <w:b/>
          <w:bCs/>
          <w:sz w:val="22"/>
          <w:szCs w:val="20"/>
        </w:rPr>
        <w:t>Winnetonka High School</w:t>
      </w:r>
      <w:r w:rsidRPr="002C34DF">
        <w:rPr>
          <w:rFonts w:asciiTheme="majorHAnsi" w:hAnsiTheme="majorHAnsi" w:cstheme="majorHAnsi"/>
          <w:sz w:val="22"/>
          <w:szCs w:val="20"/>
        </w:rPr>
        <w:t xml:space="preserve">.  </w:t>
      </w:r>
    </w:p>
    <w:p w14:paraId="5D3FC77A" w14:textId="77777777" w:rsidR="002C34DF" w:rsidRDefault="002C34DF" w:rsidP="00DC51A0">
      <w:pPr>
        <w:ind w:right="-11"/>
        <w:jc w:val="both"/>
        <w:rPr>
          <w:rFonts w:asciiTheme="majorHAnsi" w:hAnsiTheme="majorHAnsi" w:cstheme="majorHAnsi"/>
          <w:sz w:val="22"/>
          <w:szCs w:val="20"/>
        </w:rPr>
      </w:pPr>
    </w:p>
    <w:p w14:paraId="0C327351" w14:textId="77777777" w:rsidR="00DC51A0" w:rsidRPr="002C34DF" w:rsidRDefault="00DC51A0" w:rsidP="00DC51A0">
      <w:pPr>
        <w:ind w:right="-11"/>
        <w:jc w:val="both"/>
        <w:rPr>
          <w:rFonts w:asciiTheme="majorHAnsi" w:hAnsiTheme="majorHAnsi" w:cstheme="majorHAnsi"/>
          <w:sz w:val="22"/>
          <w:szCs w:val="20"/>
        </w:rPr>
      </w:pPr>
      <w:r w:rsidRPr="002C34DF">
        <w:rPr>
          <w:rFonts w:asciiTheme="majorHAnsi" w:hAnsiTheme="majorHAnsi" w:cstheme="majorHAnsi"/>
          <w:sz w:val="22"/>
          <w:szCs w:val="20"/>
        </w:rPr>
        <w:t>The Tournament will be an eighteen-hole stroke play competition.  Each team will play five men with the best four individual scores used for the team score.  The MSHSAA Boys Golf manual and USGA rules shall govern play. Ties will be broken by the fifth golfer’s score and/or if needed a score card playoff.   The first place team will receive a plaque and the tournament medalist will also receive an award.</w:t>
      </w:r>
    </w:p>
    <w:p w14:paraId="067E9703" w14:textId="77777777" w:rsidR="00DC51A0" w:rsidRPr="002C34DF" w:rsidRDefault="00DC51A0" w:rsidP="00DC51A0">
      <w:pPr>
        <w:ind w:right="-11"/>
        <w:jc w:val="both"/>
        <w:rPr>
          <w:rFonts w:asciiTheme="majorHAnsi" w:hAnsiTheme="majorHAnsi" w:cstheme="majorHAnsi"/>
          <w:sz w:val="22"/>
          <w:szCs w:val="20"/>
        </w:rPr>
      </w:pPr>
    </w:p>
    <w:p w14:paraId="3371F9FF" w14:textId="77777777" w:rsidR="00DC51A0" w:rsidRPr="002C34DF" w:rsidRDefault="00DC51A0" w:rsidP="00093E9B">
      <w:pPr>
        <w:overflowPunct w:val="0"/>
        <w:autoSpaceDE w:val="0"/>
        <w:autoSpaceDN w:val="0"/>
        <w:adjustRightInd w:val="0"/>
        <w:spacing w:line="300" w:lineRule="atLeast"/>
        <w:jc w:val="both"/>
        <w:textAlignment w:val="baseline"/>
        <w:rPr>
          <w:rFonts w:asciiTheme="majorHAnsi" w:hAnsiTheme="majorHAnsi" w:cstheme="majorHAnsi"/>
        </w:rPr>
        <w:sectPr w:rsidR="00DC51A0" w:rsidRPr="002C34DF" w:rsidSect="002C34DF">
          <w:type w:val="continuous"/>
          <w:pgSz w:w="12240" w:h="15840"/>
          <w:pgMar w:top="720" w:right="720" w:bottom="720" w:left="720" w:header="288" w:footer="144" w:gutter="0"/>
          <w:cols w:space="720"/>
          <w:titlePg/>
          <w:docGrid w:linePitch="326"/>
        </w:sectPr>
      </w:pPr>
    </w:p>
    <w:p w14:paraId="5EBFA920" w14:textId="77777777" w:rsidR="00DC51A0" w:rsidRPr="002C34DF" w:rsidRDefault="00DC51A0" w:rsidP="00AC0A2B">
      <w:pPr>
        <w:rPr>
          <w:rFonts w:asciiTheme="majorHAnsi" w:hAnsiTheme="majorHAnsi" w:cstheme="majorHAnsi"/>
          <w:spacing w:val="40"/>
          <w:sz w:val="14"/>
        </w:rPr>
        <w:sectPr w:rsidR="00DC51A0" w:rsidRPr="002C34DF" w:rsidSect="002C34DF">
          <w:type w:val="continuous"/>
          <w:pgSz w:w="12240" w:h="15840"/>
          <w:pgMar w:top="720" w:right="720" w:bottom="720" w:left="720" w:header="288" w:footer="144" w:gutter="0"/>
          <w:cols w:space="720"/>
          <w:titlePg/>
          <w:docGrid w:linePitch="326"/>
        </w:sectPr>
      </w:pPr>
    </w:p>
    <w:p w14:paraId="0E1179D5" w14:textId="5567ED43" w:rsidR="00DC51A0" w:rsidRPr="002C34DF" w:rsidRDefault="00DC51A0" w:rsidP="00DC51A0">
      <w:pPr>
        <w:ind w:right="-11"/>
        <w:jc w:val="both"/>
        <w:rPr>
          <w:rFonts w:asciiTheme="majorHAnsi" w:hAnsiTheme="majorHAnsi" w:cstheme="majorHAnsi"/>
          <w:sz w:val="22"/>
          <w:szCs w:val="20"/>
        </w:rPr>
      </w:pPr>
      <w:r w:rsidRPr="002C34DF">
        <w:rPr>
          <w:rFonts w:asciiTheme="majorHAnsi" w:hAnsiTheme="majorHAnsi" w:cstheme="majorHAnsi"/>
          <w:sz w:val="22"/>
          <w:szCs w:val="20"/>
        </w:rPr>
        <w:t>Sincerely,</w:t>
      </w:r>
    </w:p>
    <w:p w14:paraId="4F7BA4A3" w14:textId="7EBDEC14" w:rsidR="00DC51A0" w:rsidRDefault="00DC51A0" w:rsidP="00DC51A0">
      <w:pPr>
        <w:ind w:right="-11"/>
        <w:jc w:val="both"/>
        <w:rPr>
          <w:rFonts w:asciiTheme="majorHAnsi" w:hAnsiTheme="majorHAnsi" w:cstheme="majorHAnsi"/>
          <w:sz w:val="22"/>
          <w:szCs w:val="20"/>
        </w:rPr>
      </w:pPr>
    </w:p>
    <w:p w14:paraId="5716BED7" w14:textId="1EA41673" w:rsidR="002C34DF" w:rsidRDefault="002C34DF" w:rsidP="00DC51A0">
      <w:pPr>
        <w:ind w:right="-11"/>
        <w:jc w:val="both"/>
        <w:rPr>
          <w:rFonts w:asciiTheme="majorHAnsi" w:hAnsiTheme="majorHAnsi" w:cstheme="majorHAnsi"/>
          <w:sz w:val="22"/>
          <w:szCs w:val="20"/>
        </w:rPr>
      </w:pPr>
    </w:p>
    <w:p w14:paraId="17FDF32D" w14:textId="77777777" w:rsidR="002C34DF" w:rsidRPr="002C34DF" w:rsidRDefault="002C34DF" w:rsidP="00DC51A0">
      <w:pPr>
        <w:ind w:right="-11"/>
        <w:jc w:val="both"/>
        <w:rPr>
          <w:rFonts w:asciiTheme="majorHAnsi" w:hAnsiTheme="majorHAnsi" w:cstheme="majorHAnsi"/>
          <w:sz w:val="22"/>
          <w:szCs w:val="20"/>
        </w:rPr>
      </w:pPr>
    </w:p>
    <w:p w14:paraId="0F05FA56" w14:textId="39770B81" w:rsidR="00DC51A0" w:rsidRPr="002C34DF" w:rsidRDefault="00DC51A0" w:rsidP="00DC51A0">
      <w:pPr>
        <w:ind w:right="-11"/>
        <w:jc w:val="both"/>
        <w:rPr>
          <w:rFonts w:asciiTheme="majorHAnsi" w:hAnsiTheme="majorHAnsi" w:cstheme="majorHAnsi"/>
          <w:sz w:val="22"/>
          <w:szCs w:val="20"/>
        </w:rPr>
      </w:pPr>
      <w:r w:rsidRPr="002C34DF">
        <w:rPr>
          <w:rFonts w:asciiTheme="majorHAnsi" w:hAnsiTheme="majorHAnsi" w:cstheme="majorHAnsi"/>
          <w:sz w:val="22"/>
          <w:szCs w:val="20"/>
        </w:rPr>
        <w:t>Nate Stephenson</w:t>
      </w:r>
      <w:r w:rsidR="00735C1F" w:rsidRPr="002C34DF">
        <w:rPr>
          <w:rFonts w:asciiTheme="majorHAnsi" w:hAnsiTheme="majorHAnsi" w:cstheme="majorHAnsi"/>
          <w:sz w:val="22"/>
          <w:szCs w:val="20"/>
        </w:rPr>
        <w:t>, Golf Coach</w:t>
      </w:r>
      <w:r w:rsidRPr="002C34DF">
        <w:rPr>
          <w:rFonts w:asciiTheme="majorHAnsi" w:hAnsiTheme="majorHAnsi" w:cstheme="majorHAnsi"/>
          <w:sz w:val="22"/>
          <w:szCs w:val="20"/>
        </w:rPr>
        <w:tab/>
      </w:r>
      <w:r w:rsidRPr="002C34DF">
        <w:rPr>
          <w:rFonts w:asciiTheme="majorHAnsi" w:hAnsiTheme="majorHAnsi" w:cstheme="majorHAnsi"/>
          <w:sz w:val="22"/>
          <w:szCs w:val="20"/>
        </w:rPr>
        <w:tab/>
      </w:r>
      <w:r w:rsidRPr="002C34DF">
        <w:rPr>
          <w:rFonts w:asciiTheme="majorHAnsi" w:hAnsiTheme="majorHAnsi" w:cstheme="majorHAnsi"/>
          <w:sz w:val="22"/>
          <w:szCs w:val="20"/>
        </w:rPr>
        <w:tab/>
      </w:r>
      <w:r w:rsidRPr="002C34DF">
        <w:rPr>
          <w:rFonts w:asciiTheme="majorHAnsi" w:hAnsiTheme="majorHAnsi" w:cstheme="majorHAnsi"/>
          <w:sz w:val="22"/>
          <w:szCs w:val="20"/>
        </w:rPr>
        <w:tab/>
      </w:r>
      <w:r w:rsidR="00735C1F" w:rsidRPr="002C34DF">
        <w:rPr>
          <w:rFonts w:asciiTheme="majorHAnsi" w:hAnsiTheme="majorHAnsi" w:cstheme="majorHAnsi"/>
          <w:sz w:val="22"/>
          <w:szCs w:val="20"/>
        </w:rPr>
        <w:tab/>
      </w:r>
      <w:r w:rsidR="002C34DF">
        <w:rPr>
          <w:rFonts w:asciiTheme="majorHAnsi" w:hAnsiTheme="majorHAnsi" w:cstheme="majorHAnsi"/>
          <w:sz w:val="22"/>
          <w:szCs w:val="20"/>
        </w:rPr>
        <w:t>Jared Barge</w:t>
      </w:r>
    </w:p>
    <w:p w14:paraId="11CF0A55" w14:textId="465950BE" w:rsidR="00735C1F" w:rsidRPr="002C34DF" w:rsidRDefault="00735C1F" w:rsidP="00DC51A0">
      <w:pPr>
        <w:ind w:right="-11"/>
        <w:jc w:val="both"/>
        <w:rPr>
          <w:rFonts w:asciiTheme="majorHAnsi" w:hAnsiTheme="majorHAnsi" w:cstheme="majorHAnsi"/>
          <w:sz w:val="22"/>
          <w:szCs w:val="20"/>
        </w:rPr>
      </w:pPr>
      <w:r w:rsidRPr="002C34DF">
        <w:rPr>
          <w:rFonts w:asciiTheme="majorHAnsi" w:hAnsiTheme="majorHAnsi" w:cstheme="majorHAnsi"/>
          <w:sz w:val="22"/>
          <w:szCs w:val="20"/>
        </w:rPr>
        <w:t xml:space="preserve">816-550-9800; </w:t>
      </w:r>
      <w:hyperlink r:id="rId11" w:history="1">
        <w:r w:rsidRPr="002C34DF">
          <w:rPr>
            <w:rStyle w:val="Hyperlink"/>
            <w:rFonts w:asciiTheme="majorHAnsi" w:hAnsiTheme="majorHAnsi" w:cstheme="majorHAnsi"/>
            <w:sz w:val="22"/>
            <w:szCs w:val="20"/>
          </w:rPr>
          <w:t>Nathan.stephenson@nkcschools.org</w:t>
        </w:r>
      </w:hyperlink>
      <w:r w:rsidRPr="002C34DF">
        <w:rPr>
          <w:rFonts w:asciiTheme="majorHAnsi" w:hAnsiTheme="majorHAnsi" w:cstheme="majorHAnsi"/>
          <w:sz w:val="22"/>
          <w:szCs w:val="20"/>
        </w:rPr>
        <w:tab/>
      </w:r>
      <w:r w:rsidRPr="002C34DF">
        <w:rPr>
          <w:rFonts w:asciiTheme="majorHAnsi" w:hAnsiTheme="majorHAnsi" w:cstheme="majorHAnsi"/>
          <w:sz w:val="22"/>
          <w:szCs w:val="20"/>
        </w:rPr>
        <w:tab/>
        <w:t>Activities Director</w:t>
      </w:r>
    </w:p>
    <w:p w14:paraId="26AD35DF" w14:textId="77777777" w:rsidR="00DC51A0" w:rsidRPr="002C34DF" w:rsidRDefault="00DC51A0" w:rsidP="00DC51A0">
      <w:pPr>
        <w:ind w:right="-11"/>
        <w:jc w:val="both"/>
        <w:rPr>
          <w:rFonts w:asciiTheme="majorHAnsi" w:hAnsiTheme="majorHAnsi" w:cstheme="majorHAnsi"/>
          <w:sz w:val="22"/>
          <w:szCs w:val="20"/>
        </w:rPr>
      </w:pPr>
    </w:p>
    <w:p w14:paraId="3CF1427B" w14:textId="20DA63A0" w:rsidR="00DC51A0" w:rsidRPr="002C34DF" w:rsidRDefault="00DC51A0" w:rsidP="00DC51A0">
      <w:pPr>
        <w:rPr>
          <w:rFonts w:asciiTheme="majorHAnsi" w:hAnsiTheme="majorHAnsi" w:cstheme="majorHAnsi"/>
          <w:sz w:val="20"/>
          <w:szCs w:val="20"/>
        </w:rPr>
      </w:pPr>
      <w:r w:rsidRPr="002C34DF">
        <w:rPr>
          <w:rFonts w:asciiTheme="majorHAnsi" w:hAnsiTheme="majorHAnsi" w:cstheme="majorHAnsi"/>
          <w:sz w:val="20"/>
          <w:szCs w:val="20"/>
        </w:rPr>
        <w:t>-------------------------------------------------------------------------------------------------------------------------------------</w:t>
      </w:r>
    </w:p>
    <w:p w14:paraId="0E903138" w14:textId="77777777" w:rsidR="00DC51A0" w:rsidRPr="002C34DF" w:rsidRDefault="00DC51A0" w:rsidP="00DC51A0">
      <w:pPr>
        <w:rPr>
          <w:rFonts w:asciiTheme="majorHAnsi" w:hAnsiTheme="majorHAnsi" w:cstheme="majorHAnsi"/>
          <w:sz w:val="14"/>
          <w:szCs w:val="20"/>
        </w:rPr>
      </w:pPr>
    </w:p>
    <w:p w14:paraId="4D93AF87" w14:textId="77777777" w:rsidR="00DC51A0" w:rsidRPr="002C34DF" w:rsidRDefault="00DC51A0" w:rsidP="00DC51A0">
      <w:pPr>
        <w:rPr>
          <w:rFonts w:asciiTheme="majorHAnsi" w:hAnsiTheme="majorHAnsi" w:cstheme="majorHAnsi"/>
          <w:sz w:val="14"/>
          <w:szCs w:val="20"/>
        </w:rPr>
      </w:pPr>
    </w:p>
    <w:p w14:paraId="4CBCEBDD" w14:textId="0EEEEB1A" w:rsidR="00DC51A0" w:rsidRPr="002C34DF" w:rsidRDefault="00DC51A0" w:rsidP="00DC51A0">
      <w:pPr>
        <w:rPr>
          <w:rFonts w:asciiTheme="majorHAnsi" w:hAnsiTheme="majorHAnsi" w:cstheme="majorHAnsi"/>
          <w:b/>
          <w:sz w:val="20"/>
          <w:szCs w:val="20"/>
        </w:rPr>
      </w:pPr>
      <w:r w:rsidRPr="002C34DF">
        <w:rPr>
          <w:rFonts w:asciiTheme="majorHAnsi" w:hAnsiTheme="majorHAnsi" w:cstheme="majorHAnsi"/>
          <w:b/>
          <w:sz w:val="20"/>
          <w:szCs w:val="20"/>
        </w:rPr>
        <w:t xml:space="preserve">Please e-mail your response for participation to </w:t>
      </w:r>
      <w:hyperlink r:id="rId12" w:history="1">
        <w:r w:rsidR="002C34DF" w:rsidRPr="00AD66F9">
          <w:rPr>
            <w:rStyle w:val="Hyperlink"/>
            <w:rFonts w:asciiTheme="majorHAnsi" w:hAnsiTheme="majorHAnsi" w:cstheme="majorHAnsi"/>
            <w:b/>
            <w:sz w:val="20"/>
            <w:szCs w:val="20"/>
          </w:rPr>
          <w:t>nate.stephenson@nkcschools.org</w:t>
        </w:r>
      </w:hyperlink>
      <w:r w:rsidRPr="002C34DF">
        <w:rPr>
          <w:rFonts w:asciiTheme="majorHAnsi" w:hAnsiTheme="majorHAnsi" w:cstheme="majorHAnsi"/>
          <w:b/>
          <w:sz w:val="20"/>
          <w:szCs w:val="20"/>
        </w:rPr>
        <w:t xml:space="preserve"> and will serve as your contract.</w:t>
      </w:r>
    </w:p>
    <w:p w14:paraId="06B151CF" w14:textId="77777777" w:rsidR="00DC51A0" w:rsidRPr="002C34DF" w:rsidRDefault="00DC51A0" w:rsidP="00DC51A0">
      <w:pPr>
        <w:rPr>
          <w:rFonts w:asciiTheme="majorHAnsi" w:hAnsiTheme="majorHAnsi" w:cstheme="majorHAnsi"/>
          <w:sz w:val="20"/>
          <w:szCs w:val="20"/>
        </w:rPr>
      </w:pPr>
    </w:p>
    <w:p w14:paraId="5B9C217A" w14:textId="77777777" w:rsidR="00DC51A0" w:rsidRPr="002C34DF" w:rsidRDefault="00DC51A0" w:rsidP="00DC51A0">
      <w:pPr>
        <w:rPr>
          <w:rFonts w:asciiTheme="majorHAnsi" w:hAnsiTheme="majorHAnsi" w:cstheme="majorHAnsi"/>
          <w:sz w:val="20"/>
          <w:szCs w:val="20"/>
        </w:rPr>
      </w:pPr>
    </w:p>
    <w:p w14:paraId="0FBD36C4" w14:textId="77777777" w:rsidR="00DC51A0" w:rsidRPr="002C34DF" w:rsidRDefault="00DC51A0" w:rsidP="00DC51A0">
      <w:pPr>
        <w:rPr>
          <w:rFonts w:asciiTheme="majorHAnsi" w:hAnsiTheme="majorHAnsi" w:cstheme="majorHAnsi"/>
          <w:sz w:val="20"/>
          <w:szCs w:val="20"/>
        </w:rPr>
      </w:pPr>
      <w:r w:rsidRPr="002C34DF">
        <w:rPr>
          <w:rFonts w:asciiTheme="majorHAnsi" w:hAnsiTheme="majorHAnsi" w:cstheme="majorHAnsi"/>
          <w:sz w:val="20"/>
          <w:szCs w:val="20"/>
        </w:rPr>
        <w:t>____Yes, we plan on attending.</w:t>
      </w:r>
      <w:r w:rsidRPr="002C34DF">
        <w:rPr>
          <w:rFonts w:asciiTheme="majorHAnsi" w:hAnsiTheme="majorHAnsi" w:cstheme="majorHAnsi"/>
          <w:sz w:val="20"/>
          <w:szCs w:val="20"/>
        </w:rPr>
        <w:tab/>
      </w:r>
      <w:r w:rsidRPr="002C34DF">
        <w:rPr>
          <w:rFonts w:asciiTheme="majorHAnsi" w:hAnsiTheme="majorHAnsi" w:cstheme="majorHAnsi"/>
          <w:sz w:val="20"/>
          <w:szCs w:val="20"/>
        </w:rPr>
        <w:tab/>
      </w:r>
      <w:r w:rsidRPr="002C34DF">
        <w:rPr>
          <w:rFonts w:asciiTheme="majorHAnsi" w:hAnsiTheme="majorHAnsi" w:cstheme="majorHAnsi"/>
          <w:sz w:val="20"/>
          <w:szCs w:val="20"/>
        </w:rPr>
        <w:tab/>
      </w:r>
      <w:r w:rsidRPr="002C34DF">
        <w:rPr>
          <w:rFonts w:asciiTheme="majorHAnsi" w:hAnsiTheme="majorHAnsi" w:cstheme="majorHAnsi"/>
          <w:sz w:val="20"/>
          <w:szCs w:val="20"/>
        </w:rPr>
        <w:tab/>
        <w:t>____No, we do not plan on attending.</w:t>
      </w:r>
    </w:p>
    <w:p w14:paraId="68EAB0D4" w14:textId="77777777" w:rsidR="00DC51A0" w:rsidRPr="002C34DF" w:rsidRDefault="00DC51A0" w:rsidP="00DC51A0">
      <w:pPr>
        <w:rPr>
          <w:rFonts w:asciiTheme="majorHAnsi" w:hAnsiTheme="majorHAnsi" w:cstheme="majorHAnsi"/>
          <w:sz w:val="20"/>
          <w:szCs w:val="20"/>
        </w:rPr>
      </w:pPr>
    </w:p>
    <w:p w14:paraId="0E8E94A1" w14:textId="77777777" w:rsidR="00DC51A0" w:rsidRPr="002C34DF" w:rsidRDefault="00DC51A0" w:rsidP="00DC51A0">
      <w:pPr>
        <w:rPr>
          <w:rFonts w:asciiTheme="majorHAnsi" w:hAnsiTheme="majorHAnsi" w:cstheme="majorHAnsi"/>
          <w:sz w:val="20"/>
          <w:szCs w:val="20"/>
        </w:rPr>
      </w:pPr>
    </w:p>
    <w:p w14:paraId="0EE88F47" w14:textId="77777777" w:rsidR="00DC51A0" w:rsidRPr="002C34DF" w:rsidRDefault="00DC51A0" w:rsidP="00DC51A0">
      <w:pPr>
        <w:rPr>
          <w:rFonts w:asciiTheme="majorHAnsi" w:hAnsiTheme="majorHAnsi" w:cstheme="majorHAnsi"/>
          <w:sz w:val="20"/>
          <w:szCs w:val="20"/>
          <w:u w:val="single"/>
        </w:rPr>
      </w:pPr>
      <w:r w:rsidRPr="002C34DF">
        <w:rPr>
          <w:rFonts w:asciiTheme="majorHAnsi" w:hAnsiTheme="majorHAnsi" w:cstheme="majorHAnsi"/>
          <w:sz w:val="20"/>
          <w:szCs w:val="20"/>
        </w:rPr>
        <w:t>School:</w:t>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rPr>
        <w:tab/>
        <w:t>Coach’s Name:</w:t>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p>
    <w:p w14:paraId="0ACD3F68" w14:textId="77777777" w:rsidR="00DC51A0" w:rsidRPr="002C34DF" w:rsidRDefault="00DC51A0" w:rsidP="00DC51A0">
      <w:pPr>
        <w:rPr>
          <w:rFonts w:asciiTheme="majorHAnsi" w:hAnsiTheme="majorHAnsi" w:cstheme="majorHAnsi"/>
          <w:sz w:val="20"/>
          <w:szCs w:val="20"/>
          <w:u w:val="single"/>
        </w:rPr>
      </w:pPr>
    </w:p>
    <w:p w14:paraId="7F063D7D" w14:textId="77777777" w:rsidR="00DC51A0" w:rsidRPr="002C34DF" w:rsidRDefault="00DC51A0" w:rsidP="00DC51A0">
      <w:pPr>
        <w:rPr>
          <w:rFonts w:asciiTheme="majorHAnsi" w:hAnsiTheme="majorHAnsi" w:cstheme="majorHAnsi"/>
          <w:sz w:val="20"/>
          <w:szCs w:val="20"/>
          <w:u w:val="single"/>
        </w:rPr>
      </w:pPr>
    </w:p>
    <w:p w14:paraId="2D71D3E8" w14:textId="77777777" w:rsidR="00DC51A0" w:rsidRPr="002C34DF" w:rsidRDefault="00DC51A0" w:rsidP="00DC51A0">
      <w:pPr>
        <w:rPr>
          <w:rFonts w:asciiTheme="majorHAnsi" w:hAnsiTheme="majorHAnsi" w:cstheme="majorHAnsi"/>
          <w:sz w:val="20"/>
          <w:szCs w:val="20"/>
          <w:u w:val="single"/>
        </w:rPr>
      </w:pPr>
      <w:r w:rsidRPr="002C34DF">
        <w:rPr>
          <w:rFonts w:asciiTheme="majorHAnsi" w:hAnsiTheme="majorHAnsi" w:cstheme="majorHAnsi"/>
          <w:sz w:val="20"/>
          <w:szCs w:val="20"/>
        </w:rPr>
        <w:t xml:space="preserve">Coach’s Home Phone: </w:t>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rPr>
        <w:tab/>
        <w:t xml:space="preserve">Coach’s Cell Phone: </w:t>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r w:rsidRPr="002C34DF">
        <w:rPr>
          <w:rFonts w:asciiTheme="majorHAnsi" w:hAnsiTheme="majorHAnsi" w:cstheme="majorHAnsi"/>
          <w:sz w:val="20"/>
          <w:szCs w:val="20"/>
          <w:u w:val="single"/>
        </w:rPr>
        <w:tab/>
      </w:r>
    </w:p>
    <w:p w14:paraId="0014E712" w14:textId="77777777" w:rsidR="00DC51A0" w:rsidRPr="00DC51A0" w:rsidRDefault="00DC51A0" w:rsidP="00DC51A0">
      <w:pPr>
        <w:ind w:right="-11"/>
        <w:jc w:val="both"/>
        <w:rPr>
          <w:rFonts w:ascii="Sylfaen" w:hAnsi="Sylfaen"/>
          <w:sz w:val="20"/>
          <w:szCs w:val="20"/>
        </w:rPr>
      </w:pPr>
    </w:p>
    <w:sectPr w:rsidR="00DC51A0" w:rsidRPr="00DC51A0" w:rsidSect="002C34DF">
      <w:type w:val="continuous"/>
      <w:pgSz w:w="12240" w:h="15840"/>
      <w:pgMar w:top="720" w:right="720" w:bottom="720" w:left="720" w:header="288"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3479" w14:textId="77777777" w:rsidR="00BD6DB8" w:rsidRDefault="00BD6DB8">
      <w:r>
        <w:separator/>
      </w:r>
    </w:p>
  </w:endnote>
  <w:endnote w:type="continuationSeparator" w:id="0">
    <w:p w14:paraId="469F48C7" w14:textId="77777777" w:rsidR="00BD6DB8" w:rsidRDefault="00BD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Andalus">
    <w:charset w:val="00"/>
    <w:family w:val="auto"/>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D5CF" w14:textId="77777777" w:rsidR="0016658D" w:rsidRDefault="0016658D" w:rsidP="00BC6C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0D487" w14:textId="77777777" w:rsidR="00BD6DB8" w:rsidRDefault="00BD6DB8">
      <w:r>
        <w:separator/>
      </w:r>
    </w:p>
  </w:footnote>
  <w:footnote w:type="continuationSeparator" w:id="0">
    <w:p w14:paraId="61A51D0E" w14:textId="77777777" w:rsidR="00BD6DB8" w:rsidRDefault="00BD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5C50D" w14:textId="77777777" w:rsidR="002C34DF" w:rsidRDefault="002C34DF" w:rsidP="00CD1720">
    <w:pPr>
      <w:pStyle w:val="Header"/>
      <w:jc w:val="center"/>
    </w:pPr>
    <w:r>
      <w:rPr>
        <w:noProof/>
        <w:lang w:eastAsia="en-US"/>
      </w:rPr>
      <mc:AlternateContent>
        <mc:Choice Requires="wps">
          <w:drawing>
            <wp:anchor distT="0" distB="0" distL="114300" distR="114300" simplePos="0" relativeHeight="251661312" behindDoc="0" locked="0" layoutInCell="1" allowOverlap="1" wp14:anchorId="11C40E4C" wp14:editId="2965357B">
              <wp:simplePos x="0" y="0"/>
              <wp:positionH relativeFrom="margin">
                <wp:posOffset>2076450</wp:posOffset>
              </wp:positionH>
              <wp:positionV relativeFrom="paragraph">
                <wp:posOffset>998220</wp:posOffset>
              </wp:positionV>
              <wp:extent cx="2562225" cy="9810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6DBE8" w14:textId="77777777" w:rsidR="002C34DF" w:rsidRPr="00CD1720" w:rsidRDefault="002C34DF" w:rsidP="00CD1720">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5815 NE 48th Street • Kansas City, MO 64119</w:t>
                          </w:r>
                        </w:p>
                        <w:p w14:paraId="5B9F19B6" w14:textId="77777777" w:rsidR="002C34DF" w:rsidRPr="00CD1720" w:rsidRDefault="002C34DF" w:rsidP="00CD1720">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(816) 321-5340 • fax (816) 321-5341</w:t>
                          </w:r>
                        </w:p>
                        <w:p w14:paraId="01AA516F" w14:textId="77777777" w:rsidR="002C34DF" w:rsidRPr="00CD1720" w:rsidRDefault="00D93399" w:rsidP="00CD1720">
                          <w:pPr>
                            <w:widowControl w:val="0"/>
                            <w:autoSpaceDE w:val="0"/>
                            <w:autoSpaceDN w:val="0"/>
                            <w:adjustRightInd w:val="0"/>
                            <w:jc w:val="center"/>
                            <w:textAlignment w:val="center"/>
                            <w:rPr>
                              <w:rFonts w:ascii="Myanmar Text" w:eastAsia="Arial Unicode MS" w:hAnsi="Myanmar Text" w:cs="Myanmar Text"/>
                              <w:color w:val="000000"/>
                              <w:sz w:val="16"/>
                              <w:szCs w:val="20"/>
                            </w:rPr>
                          </w:pPr>
                          <w:hyperlink r:id="rId1" w:history="1">
                            <w:r w:rsidR="002C34DF" w:rsidRPr="00CD1720">
                              <w:rPr>
                                <w:rFonts w:ascii="Myanmar Text" w:eastAsia="Arial Unicode MS" w:hAnsi="Myanmar Text" w:cs="Myanmar Text"/>
                                <w:sz w:val="16"/>
                                <w:szCs w:val="20"/>
                              </w:rPr>
                              <w:t>www.nkcschools.org/wths</w:t>
                            </w:r>
                          </w:hyperlink>
                        </w:p>
                        <w:p w14:paraId="7E02BB87" w14:textId="77777777" w:rsidR="002C34DF" w:rsidRPr="00CD1720" w:rsidRDefault="002C34DF" w:rsidP="00CD1720">
                          <w:pPr>
                            <w:widowControl w:val="0"/>
                            <w:autoSpaceDE w:val="0"/>
                            <w:autoSpaceDN w:val="0"/>
                            <w:adjustRightInd w:val="0"/>
                            <w:jc w:val="center"/>
                            <w:textAlignment w:val="center"/>
                            <w:rPr>
                              <w:rFonts w:eastAsia="Arial Unicode MS" w:cstheme="minorHAnsi"/>
                              <w:color w:val="000000"/>
                              <w:sz w:val="12"/>
                              <w:szCs w:val="18"/>
                            </w:rPr>
                          </w:pPr>
                          <w:r w:rsidRPr="00CD1720">
                            <w:rPr>
                              <w:rFonts w:ascii="Myanmar Text" w:eastAsia="Arial Unicode MS" w:hAnsi="Myanmar Text" w:cs="Myanmar Text"/>
                              <w:color w:val="000000"/>
                              <w:sz w:val="16"/>
                              <w:szCs w:val="20"/>
                            </w:rPr>
                            <w:t>Activities Office (816) 321-4640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C40E4C" id="_x0000_t202" coordsize="21600,21600" o:spt="202" path="m,l,21600r21600,l21600,xe">
              <v:stroke joinstyle="miter"/>
              <v:path gradientshapeok="t" o:connecttype="rect"/>
            </v:shapetype>
            <v:shape id="Text Box 1" o:spid="_x0000_s1026" type="#_x0000_t202" style="position:absolute;left:0;text-align:left;margin-left:163.5pt;margin-top:78.6pt;width:201.7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" stroked="f">
              <v:textbox>
                <w:txbxContent>
                  <w:p w14:paraId="2836DBE8" w14:textId="77777777" w:rsidR="002C34DF" w:rsidRPr="00CD1720" w:rsidRDefault="002C34DF" w:rsidP="00CD1720">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5815 NE 48th Street • Kansas City, MO 64119</w:t>
                    </w:r>
                  </w:p>
                  <w:p w14:paraId="5B9F19B6" w14:textId="77777777" w:rsidR="002C34DF" w:rsidRPr="00CD1720" w:rsidRDefault="002C34DF" w:rsidP="00CD1720">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(816) 321-5340 • fax (816) 321-5341</w:t>
                    </w:r>
                  </w:p>
                  <w:p w14:paraId="01AA516F" w14:textId="77777777" w:rsidR="002C34DF" w:rsidRPr="00CD1720" w:rsidRDefault="002C34DF" w:rsidP="00CD1720">
                    <w:pPr>
                      <w:widowControl w:val="0"/>
                      <w:autoSpaceDE w:val="0"/>
                      <w:autoSpaceDN w:val="0"/>
                      <w:adjustRightInd w:val="0"/>
                      <w:jc w:val="center"/>
                      <w:textAlignment w:val="center"/>
                      <w:rPr>
                        <w:rFonts w:ascii="Myanmar Text" w:eastAsia="Arial Unicode MS" w:hAnsi="Myanmar Text" w:cs="Myanmar Text"/>
                        <w:color w:val="000000"/>
                        <w:sz w:val="16"/>
                        <w:szCs w:val="20"/>
                      </w:rPr>
                    </w:pPr>
                    <w:hyperlink r:id="rId2" w:history="1">
                      <w:r w:rsidRPr="00CD1720">
                        <w:rPr>
                          <w:rFonts w:ascii="Myanmar Text" w:eastAsia="Arial Unicode MS" w:hAnsi="Myanmar Text" w:cs="Myanmar Text"/>
                          <w:sz w:val="16"/>
                          <w:szCs w:val="20"/>
                        </w:rPr>
                        <w:t>www.nkcschools.org/wths</w:t>
                      </w:r>
                    </w:hyperlink>
                  </w:p>
                  <w:p w14:paraId="7E02BB87" w14:textId="77777777" w:rsidR="002C34DF" w:rsidRPr="00CD1720" w:rsidRDefault="002C34DF" w:rsidP="00CD1720">
                    <w:pPr>
                      <w:widowControl w:val="0"/>
                      <w:autoSpaceDE w:val="0"/>
                      <w:autoSpaceDN w:val="0"/>
                      <w:adjustRightInd w:val="0"/>
                      <w:jc w:val="center"/>
                      <w:textAlignment w:val="center"/>
                      <w:rPr>
                        <w:rFonts w:eastAsia="Arial Unicode MS" w:cstheme="minorHAnsi"/>
                        <w:color w:val="000000"/>
                        <w:sz w:val="12"/>
                        <w:szCs w:val="18"/>
                      </w:rPr>
                    </w:pPr>
                    <w:r w:rsidRPr="00CD1720">
                      <w:rPr>
                        <w:rFonts w:ascii="Myanmar Text" w:eastAsia="Arial Unicode MS" w:hAnsi="Myanmar Text" w:cs="Myanmar Text"/>
                        <w:color w:val="000000"/>
                        <w:sz w:val="16"/>
                        <w:szCs w:val="20"/>
                      </w:rPr>
                      <w:t>Activities Office (816) 321-4640</w:t>
                    </w:r>
                  </w:p>
                </w:txbxContent>
              </v:textbox>
              <w10:wrap anchorx="margin"/>
            </v:shape>
          </w:pict>
        </mc:Fallback>
      </mc:AlternateContent>
    </w:r>
    <w:r w:rsidRPr="00D26B57">
      <w:rPr>
        <w:noProof/>
        <w:sz w:val="20"/>
        <w:lang w:eastAsia="en-US"/>
      </w:rPr>
      <w:drawing>
        <wp:inline distT="0" distB="0" distL="0" distR="0" wp14:anchorId="2AC1682E" wp14:editId="58C684E6">
          <wp:extent cx="5943600" cy="126510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s.png"/>
                  <pic:cNvPicPr/>
                </pic:nvPicPr>
                <pic:blipFill>
                  <a:blip r:embed="rId3">
                    <a:extLst>
                      <a:ext uri="{28A0092B-C50C-407E-A947-70E740481C1C}">
                        <a14:useLocalDpi xmlns:a14="http://schemas.microsoft.com/office/drawing/2010/main" val="0"/>
                      </a:ext>
                    </a:extLst>
                  </a:blip>
                  <a:stretch>
                    <a:fillRect/>
                  </a:stretch>
                </pic:blipFill>
                <pic:spPr>
                  <a:xfrm>
                    <a:off x="0" y="0"/>
                    <a:ext cx="5943600" cy="1265104"/>
                  </a:xfrm>
                  <a:prstGeom prst="rect">
                    <a:avLst/>
                  </a:prstGeom>
                </pic:spPr>
              </pic:pic>
            </a:graphicData>
          </a:graphic>
        </wp:inline>
      </w:drawing>
    </w:r>
  </w:p>
  <w:p w14:paraId="613559E3" w14:textId="77777777" w:rsidR="002C34DF" w:rsidRDefault="002C3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F542" w14:textId="08B10DDD" w:rsidR="0016658D" w:rsidRDefault="002C34DF" w:rsidP="00BC6C0C">
    <w:pPr>
      <w:pStyle w:val="Header"/>
      <w:jc w:val="center"/>
    </w:pPr>
    <w:r>
      <w:rPr>
        <w:noProof/>
        <w:lang w:eastAsia="en-US"/>
      </w:rPr>
      <mc:AlternateContent>
        <mc:Choice Requires="wps">
          <w:drawing>
            <wp:anchor distT="0" distB="0" distL="114300" distR="114300" simplePos="0" relativeHeight="251659264" behindDoc="0" locked="0" layoutInCell="1" allowOverlap="1" wp14:anchorId="0B6D957B" wp14:editId="79D5139D">
              <wp:simplePos x="0" y="0"/>
              <wp:positionH relativeFrom="margin">
                <wp:align>center</wp:align>
              </wp:positionH>
              <wp:positionV relativeFrom="paragraph">
                <wp:posOffset>923290</wp:posOffset>
              </wp:positionV>
              <wp:extent cx="2562225" cy="981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D8C39" w14:textId="77777777" w:rsidR="002C34DF" w:rsidRPr="00CD1720" w:rsidRDefault="002C34DF" w:rsidP="002C34DF">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5815 NE 48th Street • Kansas City, MO 64119</w:t>
                          </w:r>
                        </w:p>
                        <w:p w14:paraId="1D6950A8" w14:textId="77777777" w:rsidR="002C34DF" w:rsidRPr="00CD1720" w:rsidRDefault="002C34DF" w:rsidP="002C34DF">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(816) 321-5340 • fax (816) 321-5341</w:t>
                          </w:r>
                        </w:p>
                        <w:p w14:paraId="6C4810E0" w14:textId="77777777" w:rsidR="002C34DF" w:rsidRPr="00CD1720" w:rsidRDefault="00D93399" w:rsidP="002C34DF">
                          <w:pPr>
                            <w:widowControl w:val="0"/>
                            <w:autoSpaceDE w:val="0"/>
                            <w:autoSpaceDN w:val="0"/>
                            <w:adjustRightInd w:val="0"/>
                            <w:jc w:val="center"/>
                            <w:textAlignment w:val="center"/>
                            <w:rPr>
                              <w:rFonts w:ascii="Myanmar Text" w:eastAsia="Arial Unicode MS" w:hAnsi="Myanmar Text" w:cs="Myanmar Text"/>
                              <w:color w:val="000000"/>
                              <w:sz w:val="16"/>
                              <w:szCs w:val="20"/>
                            </w:rPr>
                          </w:pPr>
                          <w:hyperlink r:id="rId1" w:history="1">
                            <w:r w:rsidR="002C34DF" w:rsidRPr="00CD1720">
                              <w:rPr>
                                <w:rFonts w:ascii="Myanmar Text" w:eastAsia="Arial Unicode MS" w:hAnsi="Myanmar Text" w:cs="Myanmar Text"/>
                                <w:sz w:val="16"/>
                                <w:szCs w:val="20"/>
                              </w:rPr>
                              <w:t>www.nkcschools.org/wths</w:t>
                            </w:r>
                          </w:hyperlink>
                        </w:p>
                        <w:p w14:paraId="23BC4508" w14:textId="77777777" w:rsidR="002C34DF" w:rsidRPr="00CD1720" w:rsidRDefault="002C34DF" w:rsidP="002C34DF">
                          <w:pPr>
                            <w:widowControl w:val="0"/>
                            <w:autoSpaceDE w:val="0"/>
                            <w:autoSpaceDN w:val="0"/>
                            <w:adjustRightInd w:val="0"/>
                            <w:jc w:val="center"/>
                            <w:textAlignment w:val="center"/>
                            <w:rPr>
                              <w:rFonts w:eastAsia="Arial Unicode MS" w:cstheme="minorHAnsi"/>
                              <w:color w:val="000000"/>
                              <w:sz w:val="12"/>
                              <w:szCs w:val="18"/>
                            </w:rPr>
                          </w:pPr>
                          <w:r w:rsidRPr="00CD1720">
                            <w:rPr>
                              <w:rFonts w:ascii="Myanmar Text" w:eastAsia="Arial Unicode MS" w:hAnsi="Myanmar Text" w:cs="Myanmar Text"/>
                              <w:color w:val="000000"/>
                              <w:sz w:val="16"/>
                              <w:szCs w:val="20"/>
                            </w:rPr>
                            <w:t>Activities Office (816) 321-4640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D957B" id="_x0000_t202" coordsize="21600,21600" o:spt="202" path="m,l,21600r21600,l21600,xe">
              <v:stroke joinstyle="miter"/>
              <v:path gradientshapeok="t" o:connecttype="rect"/>
            </v:shapetype>
            <v:shape id="Text Box 3" o:spid="_x0000_s1027" type="#_x0000_t202" style="position:absolute;left:0;text-align:left;margin-left:0;margin-top:72.7pt;width:201.75pt;height:7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kd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" stroked="f">
              <v:textbox>
                <w:txbxContent>
                  <w:p w14:paraId="7B2D8C39" w14:textId="77777777" w:rsidR="002C34DF" w:rsidRPr="00CD1720" w:rsidRDefault="002C34DF" w:rsidP="002C34DF">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5815 NE 48th Street • Kansas City, MO 64119</w:t>
                    </w:r>
                  </w:p>
                  <w:p w14:paraId="1D6950A8" w14:textId="77777777" w:rsidR="002C34DF" w:rsidRPr="00CD1720" w:rsidRDefault="002C34DF" w:rsidP="002C34DF">
                    <w:pPr>
                      <w:widowControl w:val="0"/>
                      <w:autoSpaceDE w:val="0"/>
                      <w:autoSpaceDN w:val="0"/>
                      <w:adjustRightInd w:val="0"/>
                      <w:spacing w:line="240" w:lineRule="atLeast"/>
                      <w:jc w:val="center"/>
                      <w:textAlignment w:val="center"/>
                      <w:rPr>
                        <w:rFonts w:ascii="Myanmar Text" w:eastAsia="Arial Unicode MS" w:hAnsi="Myanmar Text" w:cs="Myanmar Text"/>
                        <w:color w:val="000000"/>
                        <w:sz w:val="16"/>
                        <w:szCs w:val="20"/>
                      </w:rPr>
                    </w:pPr>
                    <w:r w:rsidRPr="00CD1720">
                      <w:rPr>
                        <w:rFonts w:ascii="Myanmar Text" w:eastAsia="Arial Unicode MS" w:hAnsi="Myanmar Text" w:cs="Myanmar Text"/>
                        <w:color w:val="000000"/>
                        <w:sz w:val="16"/>
                        <w:szCs w:val="20"/>
                      </w:rPr>
                      <w:t>(816) 321-5340 • fax (816) 321-5341</w:t>
                    </w:r>
                  </w:p>
                  <w:p w14:paraId="6C4810E0" w14:textId="77777777" w:rsidR="002C34DF" w:rsidRPr="00CD1720" w:rsidRDefault="002C34DF" w:rsidP="002C34DF">
                    <w:pPr>
                      <w:widowControl w:val="0"/>
                      <w:autoSpaceDE w:val="0"/>
                      <w:autoSpaceDN w:val="0"/>
                      <w:adjustRightInd w:val="0"/>
                      <w:jc w:val="center"/>
                      <w:textAlignment w:val="center"/>
                      <w:rPr>
                        <w:rFonts w:ascii="Myanmar Text" w:eastAsia="Arial Unicode MS" w:hAnsi="Myanmar Text" w:cs="Myanmar Text"/>
                        <w:color w:val="000000"/>
                        <w:sz w:val="16"/>
                        <w:szCs w:val="20"/>
                      </w:rPr>
                    </w:pPr>
                    <w:hyperlink r:id="rId2" w:history="1">
                      <w:r w:rsidRPr="00CD1720">
                        <w:rPr>
                          <w:rFonts w:ascii="Myanmar Text" w:eastAsia="Arial Unicode MS" w:hAnsi="Myanmar Text" w:cs="Myanmar Text"/>
                          <w:sz w:val="16"/>
                          <w:szCs w:val="20"/>
                        </w:rPr>
                        <w:t>www.nkcschools.org/wths</w:t>
                      </w:r>
                    </w:hyperlink>
                  </w:p>
                  <w:p w14:paraId="23BC4508" w14:textId="77777777" w:rsidR="002C34DF" w:rsidRPr="00CD1720" w:rsidRDefault="002C34DF" w:rsidP="002C34DF">
                    <w:pPr>
                      <w:widowControl w:val="0"/>
                      <w:autoSpaceDE w:val="0"/>
                      <w:autoSpaceDN w:val="0"/>
                      <w:adjustRightInd w:val="0"/>
                      <w:jc w:val="center"/>
                      <w:textAlignment w:val="center"/>
                      <w:rPr>
                        <w:rFonts w:eastAsia="Arial Unicode MS" w:cstheme="minorHAnsi"/>
                        <w:color w:val="000000"/>
                        <w:sz w:val="12"/>
                        <w:szCs w:val="18"/>
                      </w:rPr>
                    </w:pPr>
                    <w:r w:rsidRPr="00CD1720">
                      <w:rPr>
                        <w:rFonts w:ascii="Myanmar Text" w:eastAsia="Arial Unicode MS" w:hAnsi="Myanmar Text" w:cs="Myanmar Text"/>
                        <w:color w:val="000000"/>
                        <w:sz w:val="16"/>
                        <w:szCs w:val="20"/>
                      </w:rPr>
                      <w:t>Activities Office (816) 321-4640</w:t>
                    </w:r>
                  </w:p>
                </w:txbxContent>
              </v:textbox>
              <w10:wrap anchorx="margin"/>
            </v:shape>
          </w:pict>
        </mc:Fallback>
      </mc:AlternateContent>
    </w:r>
    <w:r w:rsidR="007763EC">
      <w:rPr>
        <w:noProof/>
        <w:lang w:eastAsia="en-US"/>
      </w:rPr>
      <w:drawing>
        <wp:inline distT="0" distB="0" distL="0" distR="0" wp14:anchorId="43F76410" wp14:editId="4880403F">
          <wp:extent cx="6404062" cy="134726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s.png"/>
                  <pic:cNvPicPr/>
                </pic:nvPicPr>
                <pic:blipFill>
                  <a:blip r:embed="rId3">
                    <a:extLst>
                      <a:ext uri="{28A0092B-C50C-407E-A947-70E740481C1C}">
                        <a14:useLocalDpi xmlns:a14="http://schemas.microsoft.com/office/drawing/2010/main" val="0"/>
                      </a:ext>
                    </a:extLst>
                  </a:blip>
                  <a:stretch>
                    <a:fillRect/>
                  </a:stretch>
                </pic:blipFill>
                <pic:spPr>
                  <a:xfrm>
                    <a:off x="0" y="0"/>
                    <a:ext cx="6404062" cy="134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B8DF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844A5"/>
    <w:multiLevelType w:val="hybridMultilevel"/>
    <w:tmpl w:val="87A07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72832"/>
    <w:multiLevelType w:val="singleLevel"/>
    <w:tmpl w:val="9DCE935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0C"/>
    <w:rsid w:val="00093E9B"/>
    <w:rsid w:val="00111286"/>
    <w:rsid w:val="0016658D"/>
    <w:rsid w:val="001A2461"/>
    <w:rsid w:val="00205DFF"/>
    <w:rsid w:val="00276CA0"/>
    <w:rsid w:val="002C34DF"/>
    <w:rsid w:val="002E1EA0"/>
    <w:rsid w:val="003636E4"/>
    <w:rsid w:val="00385782"/>
    <w:rsid w:val="003E49AD"/>
    <w:rsid w:val="00546458"/>
    <w:rsid w:val="00551A4C"/>
    <w:rsid w:val="00575946"/>
    <w:rsid w:val="005C0D0B"/>
    <w:rsid w:val="00735C1F"/>
    <w:rsid w:val="0075572C"/>
    <w:rsid w:val="007763EC"/>
    <w:rsid w:val="007A5E54"/>
    <w:rsid w:val="00904DC8"/>
    <w:rsid w:val="00904EE2"/>
    <w:rsid w:val="009A06FB"/>
    <w:rsid w:val="00A40F4E"/>
    <w:rsid w:val="00A53150"/>
    <w:rsid w:val="00A770A2"/>
    <w:rsid w:val="00AC0A2B"/>
    <w:rsid w:val="00B45A87"/>
    <w:rsid w:val="00BC6C0C"/>
    <w:rsid w:val="00BD6DB8"/>
    <w:rsid w:val="00D76196"/>
    <w:rsid w:val="00D93399"/>
    <w:rsid w:val="00DC51A0"/>
    <w:rsid w:val="00DE1987"/>
    <w:rsid w:val="00E3237B"/>
    <w:rsid w:val="00E74C42"/>
    <w:rsid w:val="00EE7FFD"/>
    <w:rsid w:val="00F67932"/>
    <w:rsid w:val="00F933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D89CF5D"/>
  <w15:docId w15:val="{F1883B7A-92E6-4A3A-BECF-598F5D20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C0C"/>
    <w:pPr>
      <w:tabs>
        <w:tab w:val="center" w:pos="4320"/>
        <w:tab w:val="right" w:pos="8640"/>
      </w:tabs>
    </w:pPr>
  </w:style>
  <w:style w:type="character" w:customStyle="1" w:styleId="HeaderChar">
    <w:name w:val="Header Char"/>
    <w:basedOn w:val="DefaultParagraphFont"/>
    <w:link w:val="Header"/>
    <w:uiPriority w:val="99"/>
    <w:rsid w:val="00BC6C0C"/>
  </w:style>
  <w:style w:type="paragraph" w:styleId="Footer">
    <w:name w:val="footer"/>
    <w:basedOn w:val="Normal"/>
    <w:link w:val="FooterChar"/>
    <w:uiPriority w:val="99"/>
    <w:unhideWhenUsed/>
    <w:rsid w:val="00BC6C0C"/>
    <w:pPr>
      <w:tabs>
        <w:tab w:val="center" w:pos="4320"/>
        <w:tab w:val="right" w:pos="8640"/>
      </w:tabs>
    </w:pPr>
  </w:style>
  <w:style w:type="character" w:customStyle="1" w:styleId="FooterChar">
    <w:name w:val="Footer Char"/>
    <w:basedOn w:val="DefaultParagraphFont"/>
    <w:link w:val="Footer"/>
    <w:uiPriority w:val="99"/>
    <w:rsid w:val="00BC6C0C"/>
  </w:style>
  <w:style w:type="paragraph" w:styleId="ListBullet">
    <w:name w:val="List Bullet"/>
    <w:basedOn w:val="Normal"/>
    <w:uiPriority w:val="99"/>
    <w:unhideWhenUsed/>
    <w:rsid w:val="001A2461"/>
    <w:pPr>
      <w:numPr>
        <w:numId w:val="1"/>
      </w:numPr>
      <w:contextualSpacing/>
    </w:pPr>
  </w:style>
  <w:style w:type="paragraph" w:styleId="BalloonText">
    <w:name w:val="Balloon Text"/>
    <w:basedOn w:val="Normal"/>
    <w:link w:val="BalloonTextChar"/>
    <w:uiPriority w:val="99"/>
    <w:semiHidden/>
    <w:unhideWhenUsed/>
    <w:rsid w:val="007763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3EC"/>
    <w:rPr>
      <w:rFonts w:ascii="Lucida Grande" w:hAnsi="Lucida Grande" w:cs="Lucida Grande"/>
      <w:sz w:val="18"/>
      <w:szCs w:val="18"/>
    </w:rPr>
  </w:style>
  <w:style w:type="paragraph" w:customStyle="1" w:styleId="InsideAddress">
    <w:name w:val="Inside Address"/>
    <w:basedOn w:val="BodyText"/>
    <w:rsid w:val="00A53150"/>
    <w:pPr>
      <w:overflowPunct w:val="0"/>
      <w:autoSpaceDE w:val="0"/>
      <w:autoSpaceDN w:val="0"/>
      <w:adjustRightInd w:val="0"/>
      <w:spacing w:after="0" w:line="220" w:lineRule="atLeast"/>
      <w:ind w:left="840" w:right="-360"/>
      <w:textAlignment w:val="baseline"/>
    </w:pPr>
    <w:rPr>
      <w:rFonts w:ascii="Times New Roman" w:eastAsia="Times New Roman" w:hAnsi="Times New Roman" w:cs="Times New Roman"/>
      <w:sz w:val="20"/>
      <w:szCs w:val="20"/>
      <w:lang w:eastAsia="en-US"/>
    </w:rPr>
  </w:style>
  <w:style w:type="character" w:styleId="Hyperlink">
    <w:name w:val="Hyperlink"/>
    <w:rsid w:val="00A53150"/>
    <w:rPr>
      <w:color w:val="0000FF"/>
      <w:u w:val="single"/>
    </w:rPr>
  </w:style>
  <w:style w:type="paragraph" w:styleId="BodyText">
    <w:name w:val="Body Text"/>
    <w:basedOn w:val="Normal"/>
    <w:link w:val="BodyTextChar"/>
    <w:uiPriority w:val="99"/>
    <w:semiHidden/>
    <w:unhideWhenUsed/>
    <w:rsid w:val="00A53150"/>
    <w:pPr>
      <w:spacing w:after="120"/>
    </w:pPr>
  </w:style>
  <w:style w:type="character" w:customStyle="1" w:styleId="BodyTextChar">
    <w:name w:val="Body Text Char"/>
    <w:basedOn w:val="DefaultParagraphFont"/>
    <w:link w:val="BodyText"/>
    <w:uiPriority w:val="99"/>
    <w:semiHidden/>
    <w:rsid w:val="00A53150"/>
  </w:style>
  <w:style w:type="paragraph" w:styleId="ListParagraph">
    <w:name w:val="List Paragraph"/>
    <w:basedOn w:val="Normal"/>
    <w:uiPriority w:val="34"/>
    <w:qFormat/>
    <w:rsid w:val="00093E9B"/>
    <w:pPr>
      <w:ind w:left="720"/>
    </w:pPr>
    <w:rPr>
      <w:rFonts w:ascii="Times New Roman" w:eastAsia="Times New Roman" w:hAnsi="Times New Roman" w:cs="Times New Roman"/>
      <w:lang w:eastAsia="en-US"/>
    </w:rPr>
  </w:style>
  <w:style w:type="paragraph" w:styleId="Date">
    <w:name w:val="Date"/>
    <w:basedOn w:val="BodyText"/>
    <w:next w:val="InsideAddress"/>
    <w:link w:val="DateChar"/>
    <w:rsid w:val="002C34DF"/>
    <w:pPr>
      <w:overflowPunct w:val="0"/>
      <w:autoSpaceDE w:val="0"/>
      <w:autoSpaceDN w:val="0"/>
      <w:adjustRightInd w:val="0"/>
      <w:spacing w:after="480" w:line="220" w:lineRule="atLeast"/>
      <w:ind w:left="840" w:right="-360"/>
      <w:textAlignment w:val="baseline"/>
    </w:pPr>
    <w:rPr>
      <w:rFonts w:ascii="Times New Roman" w:eastAsia="Times New Roman" w:hAnsi="Times New Roman" w:cs="Times New Roman"/>
      <w:sz w:val="20"/>
      <w:szCs w:val="20"/>
      <w:lang w:eastAsia="en-US"/>
    </w:rPr>
  </w:style>
  <w:style w:type="character" w:customStyle="1" w:styleId="DateChar">
    <w:name w:val="Date Char"/>
    <w:basedOn w:val="DefaultParagraphFont"/>
    <w:link w:val="Date"/>
    <w:rsid w:val="002C34D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e.stephenson@nkc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n.stephenson@nkcschools.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kcschools.org/wths" TargetMode="External"/><Relationship Id="rId1" Type="http://schemas.openxmlformats.org/officeDocument/2006/relationships/hyperlink" Target="http://www.nkcschools.org/wth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kcschools.org/wths" TargetMode="External"/><Relationship Id="rId1" Type="http://schemas.openxmlformats.org/officeDocument/2006/relationships/hyperlink" Target="http://www.nkcschools.org/w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EFC04-10CB-4DC7-A9A4-08271695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Cole Designs</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Holderby</dc:creator>
  <cp:lastModifiedBy>Cheryl Friesz</cp:lastModifiedBy>
  <cp:revision>2</cp:revision>
  <cp:lastPrinted>2016-01-13T16:42:00Z</cp:lastPrinted>
  <dcterms:created xsi:type="dcterms:W3CDTF">2019-11-06T15:20:00Z</dcterms:created>
  <dcterms:modified xsi:type="dcterms:W3CDTF">2019-11-06T15:20:00Z</dcterms:modified>
</cp:coreProperties>
</file>